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E1" w:rsidRPr="00A82F5C" w:rsidRDefault="00C712E1" w:rsidP="009769F3">
      <w:pPr>
        <w:pStyle w:val="Default"/>
        <w:ind w:left="7230"/>
      </w:pPr>
      <w:r w:rsidRPr="00013600">
        <w:t>Приложение №</w:t>
      </w:r>
      <w:r w:rsidR="009769F3">
        <w:t xml:space="preserve"> </w:t>
      </w:r>
      <w:r w:rsidR="00FA47C7">
        <w:t>3.</w:t>
      </w:r>
    </w:p>
    <w:p w:rsidR="00C712E1" w:rsidRDefault="00C712E1" w:rsidP="00FA47C7">
      <w:pPr>
        <w:pStyle w:val="Default"/>
        <w:ind w:left="5954" w:firstLine="425"/>
        <w:jc w:val="right"/>
      </w:pPr>
      <w:r w:rsidRPr="00013600">
        <w:t>к Техническ</w:t>
      </w:r>
      <w:r w:rsidR="00C46F11">
        <w:t>им</w:t>
      </w:r>
      <w:r w:rsidRPr="00013600">
        <w:t xml:space="preserve"> </w:t>
      </w:r>
      <w:r w:rsidR="00C04923">
        <w:t>Т</w:t>
      </w:r>
      <w:r w:rsidR="00C46F11">
        <w:t>ребованиям</w:t>
      </w:r>
    </w:p>
    <w:p w:rsidR="00C712E1" w:rsidRPr="00013600" w:rsidRDefault="00C712E1" w:rsidP="00C712E1">
      <w:pPr>
        <w:pStyle w:val="Default"/>
      </w:pPr>
    </w:p>
    <w:p w:rsidR="00C712E1" w:rsidRPr="00013600" w:rsidRDefault="00C712E1" w:rsidP="00C712E1">
      <w:pPr>
        <w:pStyle w:val="Default"/>
        <w:jc w:val="center"/>
        <w:rPr>
          <w:b/>
          <w:bCs/>
        </w:rPr>
      </w:pPr>
      <w:r w:rsidRPr="00013600">
        <w:rPr>
          <w:b/>
          <w:bCs/>
        </w:rPr>
        <w:t>Требования к оформлению и составлению</w:t>
      </w:r>
      <w:r>
        <w:rPr>
          <w:b/>
          <w:bCs/>
        </w:rPr>
        <w:t xml:space="preserve"> </w:t>
      </w:r>
      <w:r w:rsidRPr="00013600">
        <w:rPr>
          <w:b/>
          <w:bCs/>
        </w:rPr>
        <w:t>смет или расчетов на выполнение проектных работ</w:t>
      </w:r>
    </w:p>
    <w:p w:rsidR="00C712E1" w:rsidRPr="00013600" w:rsidRDefault="00C712E1" w:rsidP="00C712E1">
      <w:pPr>
        <w:pStyle w:val="Default"/>
      </w:pPr>
    </w:p>
    <w:p w:rsidR="00C712E1" w:rsidRPr="000505B2" w:rsidRDefault="00C712E1" w:rsidP="00C712E1">
      <w:pPr>
        <w:pStyle w:val="Default"/>
        <w:ind w:firstLine="567"/>
        <w:jc w:val="both"/>
      </w:pPr>
      <w:r w:rsidRPr="000505B2">
        <w:t xml:space="preserve">Настоящие требования (далее – Сметные Требования, </w:t>
      </w:r>
      <w:proofErr w:type="gramStart"/>
      <w:r w:rsidRPr="000505B2">
        <w:t>СТ</w:t>
      </w:r>
      <w:proofErr w:type="gramEnd"/>
      <w:r w:rsidRPr="000505B2">
        <w:t>) разработаны для применения участниками конкурентной процедуры (далее – Участник) в целях единого подхода к оформлению и составлению сметной документации при определении стоимости проектных работ (далее – ПР).</w:t>
      </w:r>
    </w:p>
    <w:p w:rsidR="00C712E1" w:rsidRPr="000505B2" w:rsidRDefault="00C712E1" w:rsidP="00C712E1">
      <w:pPr>
        <w:pStyle w:val="Default"/>
        <w:ind w:firstLine="567"/>
        <w:jc w:val="both"/>
      </w:pPr>
      <w:r w:rsidRPr="000505B2">
        <w:t xml:space="preserve">При определении стоимости сметных затрат и оформления сметной документации на </w:t>
      </w:r>
      <w:proofErr w:type="gramStart"/>
      <w:r w:rsidRPr="000505B2">
        <w:t>ПР</w:t>
      </w:r>
      <w:proofErr w:type="gramEnd"/>
      <w:r w:rsidRPr="000505B2">
        <w:t xml:space="preserve"> в обязательном порядке следует соблюдать следующие условия:</w:t>
      </w:r>
    </w:p>
    <w:p w:rsidR="00C712E1" w:rsidRPr="000505B2" w:rsidRDefault="00C712E1" w:rsidP="00C712E1">
      <w:pPr>
        <w:numPr>
          <w:ilvl w:val="0"/>
          <w:numId w:val="4"/>
        </w:numPr>
        <w:tabs>
          <w:tab w:val="left" w:pos="1134"/>
        </w:tabs>
        <w:suppressAutoHyphens w:val="0"/>
        <w:ind w:left="0" w:firstLine="0"/>
        <w:jc w:val="center"/>
        <w:rPr>
          <w:b/>
          <w:sz w:val="24"/>
          <w:szCs w:val="24"/>
        </w:rPr>
      </w:pPr>
      <w:r w:rsidRPr="000505B2">
        <w:rPr>
          <w:b/>
          <w:sz w:val="24"/>
          <w:szCs w:val="24"/>
        </w:rPr>
        <w:t>Общие требования.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Физические объемы и условия выполнения работ в целях составления сметных расчетов (далее – Смет) на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составлять на основании Технических требований (технического задания) на выполнение работ (далее – ТТ).</w:t>
      </w:r>
      <w:bookmarkStart w:id="0" w:name="_GoBack"/>
      <w:bookmarkEnd w:id="0"/>
    </w:p>
    <w:p w:rsidR="00C712E1" w:rsidRPr="000505B2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При определении стоимости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руководствоваться следующими документами:</w:t>
      </w:r>
    </w:p>
    <w:p w:rsidR="00C712E1" w:rsidRPr="000505B2" w:rsidRDefault="00C712E1" w:rsidP="00C712E1">
      <w:pPr>
        <w:numPr>
          <w:ilvl w:val="0"/>
          <w:numId w:val="7"/>
        </w:numPr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 «Методическими указаниями по применению Справочников базовых цен на проектные работы в строительстве», утв. приказом Министерства регионального развития РФ №620 от 29.12.2009 (далее – Методические указания по применению СБЦ).</w:t>
      </w:r>
    </w:p>
    <w:p w:rsidR="00C712E1" w:rsidRDefault="00C712E1" w:rsidP="00C712E1">
      <w:pPr>
        <w:numPr>
          <w:ilvl w:val="0"/>
          <w:numId w:val="7"/>
        </w:numPr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color w:val="000000"/>
          <w:sz w:val="24"/>
          <w:szCs w:val="24"/>
          <w:shd w:val="clear" w:color="auto" w:fill="FFFFFF"/>
        </w:rPr>
        <w:t xml:space="preserve"> «Методикой определения стоимости работ по подготовке проектной документации», утв. Приказом Минстроя России </w:t>
      </w:r>
      <w:r w:rsidRPr="00B24905">
        <w:rPr>
          <w:b/>
          <w:color w:val="000000"/>
          <w:sz w:val="24"/>
          <w:szCs w:val="24"/>
          <w:shd w:val="clear" w:color="auto" w:fill="FFFFFF"/>
        </w:rPr>
        <w:t>№ 707/пр</w:t>
      </w:r>
      <w:r w:rsidRPr="000505B2">
        <w:rPr>
          <w:color w:val="000000"/>
          <w:sz w:val="24"/>
          <w:szCs w:val="24"/>
          <w:shd w:val="clear" w:color="auto" w:fill="FFFFFF"/>
        </w:rPr>
        <w:t xml:space="preserve">. от 01.10.2021 г. (далее </w:t>
      </w:r>
      <w:r w:rsidRPr="000505B2">
        <w:rPr>
          <w:sz w:val="24"/>
          <w:szCs w:val="24"/>
        </w:rPr>
        <w:t>– Методика)</w:t>
      </w:r>
      <w:r>
        <w:rPr>
          <w:sz w:val="24"/>
          <w:szCs w:val="24"/>
        </w:rPr>
        <w:t>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851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Стоимость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на строительство, реконструкцию, модернизацию и техническое перевооружение объектов производственного назначения определять на основе Справочников базовых цен (далее – СБЦ) сметно-нормативной базы (далее – СНБ) на соответствующие работы, внесенных на момент определения стоимости работ в Федеральный реестр сметных нормативов (далее – ФРСН).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По согласованию с Заказчиком, в случае отсутствия единичных расценок </w:t>
      </w:r>
      <w:proofErr w:type="gramStart"/>
      <w:r w:rsidRPr="000505B2">
        <w:rPr>
          <w:sz w:val="24"/>
          <w:szCs w:val="24"/>
        </w:rPr>
        <w:t>в</w:t>
      </w:r>
      <w:proofErr w:type="gramEnd"/>
      <w:r w:rsidRPr="000505B2">
        <w:rPr>
          <w:sz w:val="24"/>
          <w:szCs w:val="24"/>
        </w:rPr>
        <w:t xml:space="preserve"> утвержденной СНБ, допускается определять сметную стоимость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с применением нормативных сборников, не зарегистрированных и не вошедших в ФРСН, но имеющихся в сборниках отраслевых нормативных баз (далее – ОНБ) программных комплексов «ГРАНД-Смета» и «Адепт: ПРОЕКТ». В отношении таких нормативных сборников Заказчик в целях соблюдения Сметных Требований признает статус справочных материалов.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709"/>
          <w:tab w:val="left" w:pos="1134"/>
        </w:tabs>
        <w:suppressAutoHyphens w:val="0"/>
        <w:ind w:left="0" w:firstLine="567"/>
        <w:jc w:val="both"/>
      </w:pPr>
      <w:r w:rsidRPr="000505B2">
        <w:rPr>
          <w:sz w:val="24"/>
          <w:szCs w:val="24"/>
        </w:rPr>
        <w:t>В Сметах указывать полное наименование нормативного документа, на основании которого составляется сметная документация с указанием всех реквизитов документа.</w:t>
      </w:r>
    </w:p>
    <w:p w:rsidR="00C712E1" w:rsidRPr="000505B2" w:rsidRDefault="00C712E1" w:rsidP="00C712E1">
      <w:pPr>
        <w:numPr>
          <w:ilvl w:val="0"/>
          <w:numId w:val="6"/>
        </w:numPr>
        <w:tabs>
          <w:tab w:val="left" w:pos="1134"/>
        </w:tabs>
        <w:suppressAutoHyphens w:val="0"/>
        <w:ind w:left="0" w:firstLine="0"/>
        <w:jc w:val="center"/>
        <w:rPr>
          <w:b/>
          <w:sz w:val="24"/>
          <w:szCs w:val="24"/>
        </w:rPr>
      </w:pPr>
      <w:r w:rsidRPr="000505B2">
        <w:rPr>
          <w:b/>
          <w:sz w:val="24"/>
          <w:szCs w:val="24"/>
        </w:rPr>
        <w:t>Требования к составлению сметной документации на ПР.</w:t>
      </w:r>
    </w:p>
    <w:p w:rsidR="00C712E1" w:rsidRPr="007E06E0" w:rsidRDefault="00C712E1" w:rsidP="00C712E1">
      <w:pPr>
        <w:numPr>
          <w:ilvl w:val="1"/>
          <w:numId w:val="6"/>
        </w:numPr>
        <w:tabs>
          <w:tab w:val="left" w:pos="0"/>
          <w:tab w:val="left" w:pos="567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7E06E0">
        <w:rPr>
          <w:sz w:val="24"/>
          <w:szCs w:val="24"/>
        </w:rPr>
        <w:t xml:space="preserve">Стоимость </w:t>
      </w:r>
      <w:proofErr w:type="gramStart"/>
      <w:r w:rsidRPr="007E06E0">
        <w:rPr>
          <w:sz w:val="24"/>
          <w:szCs w:val="24"/>
        </w:rPr>
        <w:t>ПР</w:t>
      </w:r>
      <w:proofErr w:type="gramEnd"/>
      <w:r w:rsidRPr="007E06E0">
        <w:rPr>
          <w:sz w:val="24"/>
          <w:szCs w:val="24"/>
        </w:rPr>
        <w:t xml:space="preserve"> на разработку документации отдельных этапов, реконструкции и различных видов объектов выполнять в соответствии с «Положением о составе разделов проектной документации и требованиях к их содержанию», утв. Постановлением Правительства РФ №87 от 16.02.2008, с учетом изменений учтенных приказом.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0"/>
          <w:tab w:val="left" w:pos="567"/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Стоимость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определять в текущих ценах на момент определения стоимости работ. 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Стоимость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определять на основании СНБ следующими вариантами: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на основе положений СБЦ, включенных в ФРСН, исходя из общей стоимости строительства;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u w:val="single"/>
        </w:rPr>
      </w:pPr>
      <w:r w:rsidRPr="000505B2">
        <w:t>на основе положений СБЦ, включенных в ФРСН, в зависимости от натуральных показателей объектов проектирования – мощности, протяженности, емкости, площади, др., либо в процентах от общей стоимости строительства в соответствии с пунктом 2.2.4 раздела II Методических указаний по применению СБЦ;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lastRenderedPageBreak/>
        <w:t xml:space="preserve">стоимость </w:t>
      </w:r>
      <w:proofErr w:type="gramStart"/>
      <w:r>
        <w:t>ПР</w:t>
      </w:r>
      <w:proofErr w:type="gramEnd"/>
      <w:r>
        <w:t>, цены, на которые</w:t>
      </w:r>
      <w:r w:rsidRPr="000505B2">
        <w:t xml:space="preserve"> на момент определения стоимости работ отсутствуют в СНБ, возможно определять Сметой по себестоимости и сложившемуся уровню рентабельности.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В случае выполнения в полном объеме либо части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силами привлеченной проектной организации (далее – Субподрядчик), Участнику следует: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представить полные данные Субподрядчика;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 xml:space="preserve">представить Смету, определяющую стоимость выполняемых Субподрядчиком </w:t>
      </w:r>
      <w:proofErr w:type="gramStart"/>
      <w:r w:rsidRPr="000505B2">
        <w:t>ПР</w:t>
      </w:r>
      <w:proofErr w:type="gramEnd"/>
      <w:r w:rsidRPr="000505B2">
        <w:t>;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 xml:space="preserve">стоимость выполняемых Субподрядчиком </w:t>
      </w:r>
      <w:proofErr w:type="gramStart"/>
      <w:r w:rsidRPr="000505B2">
        <w:t>ПР</w:t>
      </w:r>
      <w:proofErr w:type="gramEnd"/>
      <w:r w:rsidRPr="000505B2">
        <w:t xml:space="preserve"> определять в соответствии с настоящими СТ.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>Индексы пересчета сметной стоимости ПИР по состоянию на 01.01.2001, 01.01.1995, 01.01.1991 принимать согласно данным, указанным в письмах Минстроя России, которые ежеквартально публикуются на сайте министерства.</w:t>
      </w:r>
    </w:p>
    <w:p w:rsidR="00C712E1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C712E1" w:rsidRPr="00643C27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643C27">
        <w:rPr>
          <w:sz w:val="24"/>
          <w:szCs w:val="24"/>
          <w:shd w:val="clear" w:color="auto" w:fill="FFFFFF"/>
        </w:rPr>
        <w:t xml:space="preserve">Стоимость разработки проектной и (или) рабочей документации для капитального ремонта, сноса объекта в соответствии с частями 14.2 и 14.3 статьи 1 Градостроительного кодекса Российской Федерации (Собрание законодательства Российской Федерации, 2005, № 1, ст. 16; 2011, № 30, ст. 4563; </w:t>
      </w:r>
      <w:proofErr w:type="gramStart"/>
      <w:r w:rsidRPr="00643C27">
        <w:rPr>
          <w:sz w:val="24"/>
          <w:szCs w:val="24"/>
          <w:shd w:val="clear" w:color="auto" w:fill="FFFFFF"/>
        </w:rPr>
        <w:t>2020, № 31, ст. 5013) определяется с применением цен МНЗ на проектные работы, В случае отсутствия в МНЗ на проектные работы этих данных, стоимость проектных работ определяется по ценам на проектные работы для условий нового строительства с применением корректирующего коэффициента</w:t>
      </w:r>
      <w:r>
        <w:rPr>
          <w:sz w:val="24"/>
          <w:szCs w:val="24"/>
          <w:shd w:val="clear" w:color="auto" w:fill="FFFFFF"/>
        </w:rPr>
        <w:t xml:space="preserve"> до </w:t>
      </w:r>
      <w:r w:rsidRPr="00643C27">
        <w:rPr>
          <w:sz w:val="24"/>
          <w:szCs w:val="24"/>
          <w:shd w:val="clear" w:color="auto" w:fill="FFFFFF"/>
        </w:rPr>
        <w:t>0,5, учитывающего сокращенный объем работ.</w:t>
      </w:r>
      <w:proofErr w:type="gramEnd"/>
      <w:r w:rsidRPr="00643C27">
        <w:rPr>
          <w:sz w:val="24"/>
          <w:szCs w:val="24"/>
          <w:shd w:val="clear" w:color="auto" w:fill="FFFFFF"/>
        </w:rPr>
        <w:t xml:space="preserve"> Максимальный размер коэффициента применяется в случае выполнения полного объема капитального ремонта по объекту согласно нормам проектирования</w:t>
      </w:r>
      <w:r>
        <w:rPr>
          <w:sz w:val="24"/>
          <w:szCs w:val="24"/>
          <w:shd w:val="clear" w:color="auto" w:fill="FFFFFF"/>
        </w:rPr>
        <w:t>.</w:t>
      </w:r>
      <w:r w:rsidRPr="00643C27">
        <w:rPr>
          <w:sz w:val="24"/>
          <w:szCs w:val="24"/>
          <w:shd w:val="clear" w:color="auto" w:fill="FFFFFF"/>
        </w:rPr>
        <w:t xml:space="preserve"> 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При разработке </w:t>
      </w:r>
      <w:proofErr w:type="spellStart"/>
      <w:r w:rsidRPr="000505B2">
        <w:rPr>
          <w:sz w:val="24"/>
          <w:szCs w:val="24"/>
        </w:rPr>
        <w:t>предпроектной</w:t>
      </w:r>
      <w:proofErr w:type="spellEnd"/>
      <w:r w:rsidRPr="000505B2">
        <w:rPr>
          <w:sz w:val="24"/>
          <w:szCs w:val="24"/>
        </w:rPr>
        <w:t xml:space="preserve"> документации руководствоваться положениями Практического пособия к СП11-101-95 по разработке раздела «Оценка воздействия на окружающую среду» (далее – ОВОС). Стоимость разработки ОВОС принимать в размере не более 4% от общей стоимости проектирования.</w:t>
      </w:r>
    </w:p>
    <w:p w:rsidR="00C712E1" w:rsidRPr="00050EEE" w:rsidRDefault="00C712E1" w:rsidP="00C712E1">
      <w:pPr>
        <w:numPr>
          <w:ilvl w:val="1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4"/>
          <w:szCs w:val="24"/>
        </w:rPr>
      </w:pPr>
      <w:r w:rsidRPr="00050EEE">
        <w:rPr>
          <w:sz w:val="24"/>
          <w:szCs w:val="24"/>
        </w:rPr>
        <w:t>Процент заработной платы инженерного персонала в составе себестоимости (без учета субподрядных работ) принять в размере 40,06%.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>Уровень рентабельности по отношению к себестоимости может составлять до 1</w:t>
      </w:r>
      <w:r>
        <w:rPr>
          <w:sz w:val="24"/>
          <w:szCs w:val="24"/>
        </w:rPr>
        <w:t>0</w:t>
      </w:r>
      <w:r w:rsidRPr="000505B2">
        <w:rPr>
          <w:sz w:val="24"/>
          <w:szCs w:val="24"/>
        </w:rPr>
        <w:t>%.</w:t>
      </w:r>
    </w:p>
    <w:p w:rsidR="00C712E1" w:rsidRPr="00B419F5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Стоимость проведения государственной экспертизы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определять согласно </w:t>
      </w:r>
      <w:r w:rsidRPr="00B419F5">
        <w:rPr>
          <w:sz w:val="24"/>
          <w:szCs w:val="24"/>
        </w:rPr>
        <w:t>Постановлению Правительства РФ №145 от 05.03.</w:t>
      </w:r>
      <w:r>
        <w:rPr>
          <w:sz w:val="24"/>
          <w:szCs w:val="24"/>
        </w:rPr>
        <w:t>2007</w:t>
      </w:r>
      <w:r w:rsidRPr="007E06E0">
        <w:rPr>
          <w:sz w:val="24"/>
          <w:szCs w:val="24"/>
        </w:rPr>
        <w:t>, с учетом изменений учтенных приказом.</w:t>
      </w:r>
      <w:r>
        <w:rPr>
          <w:sz w:val="24"/>
          <w:szCs w:val="24"/>
        </w:rPr>
        <w:t xml:space="preserve"> </w:t>
      </w:r>
    </w:p>
    <w:p w:rsidR="00C712E1" w:rsidRPr="000505B2" w:rsidRDefault="00C712E1" w:rsidP="00896985">
      <w:pPr>
        <w:numPr>
          <w:ilvl w:val="1"/>
          <w:numId w:val="6"/>
        </w:numPr>
        <w:tabs>
          <w:tab w:val="left" w:pos="851"/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>Ставку НДС принять согласно законодательству РФ, действующему на момент  определения стоимости работ.</w:t>
      </w:r>
    </w:p>
    <w:p w:rsidR="00C712E1" w:rsidRPr="000505B2" w:rsidRDefault="00C712E1" w:rsidP="00C712E1">
      <w:pPr>
        <w:numPr>
          <w:ilvl w:val="0"/>
          <w:numId w:val="6"/>
        </w:numPr>
        <w:tabs>
          <w:tab w:val="left" w:pos="1134"/>
        </w:tabs>
        <w:suppressAutoHyphens w:val="0"/>
        <w:ind w:left="0" w:firstLine="0"/>
        <w:jc w:val="center"/>
        <w:rPr>
          <w:b/>
          <w:kern w:val="2"/>
          <w:sz w:val="24"/>
          <w:szCs w:val="24"/>
        </w:rPr>
      </w:pPr>
      <w:r w:rsidRPr="000505B2">
        <w:rPr>
          <w:b/>
          <w:sz w:val="24"/>
          <w:szCs w:val="24"/>
        </w:rPr>
        <w:t>Требования</w:t>
      </w:r>
      <w:r w:rsidRPr="000505B2">
        <w:rPr>
          <w:b/>
          <w:kern w:val="2"/>
          <w:sz w:val="24"/>
          <w:szCs w:val="24"/>
        </w:rPr>
        <w:t xml:space="preserve"> к оформлению Смет.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При наличии двух и более Смет составлять Сводную смету (далее – </w:t>
      </w:r>
      <w:r>
        <w:rPr>
          <w:sz w:val="24"/>
          <w:szCs w:val="24"/>
        </w:rPr>
        <w:t>С</w:t>
      </w:r>
      <w:r w:rsidRPr="000505B2">
        <w:rPr>
          <w:sz w:val="24"/>
          <w:szCs w:val="24"/>
        </w:rPr>
        <w:t>СР) в текущих ценах на момент определения стоимости работ. Обязательными приложениями к ОСР являются Сметы, подписанные инженером-сметчиком Участника либо Субподрядчика, с обязательным указанием должности, наименования Участника либо Субподрядчика, Ф.И.О. подписанта.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proofErr w:type="gramStart"/>
      <w:r w:rsidRPr="000505B2">
        <w:rPr>
          <w:snapToGrid w:val="0"/>
          <w:sz w:val="24"/>
          <w:szCs w:val="24"/>
        </w:rPr>
        <w:t>Выходн</w:t>
      </w:r>
      <w:r>
        <w:rPr>
          <w:snapToGrid w:val="0"/>
          <w:sz w:val="24"/>
          <w:szCs w:val="24"/>
        </w:rPr>
        <w:t>ая</w:t>
      </w:r>
      <w:r w:rsidRPr="000505B2">
        <w:rPr>
          <w:snapToGrid w:val="0"/>
          <w:sz w:val="24"/>
          <w:szCs w:val="24"/>
        </w:rPr>
        <w:t xml:space="preserve"> (распечатанн</w:t>
      </w:r>
      <w:r>
        <w:rPr>
          <w:snapToGrid w:val="0"/>
          <w:sz w:val="24"/>
          <w:szCs w:val="24"/>
        </w:rPr>
        <w:t>ая</w:t>
      </w:r>
      <w:r w:rsidRPr="000505B2">
        <w:rPr>
          <w:snapToGrid w:val="0"/>
          <w:sz w:val="24"/>
          <w:szCs w:val="24"/>
        </w:rPr>
        <w:t xml:space="preserve"> на бумажном носителе) форм</w:t>
      </w:r>
      <w:r>
        <w:rPr>
          <w:snapToGrid w:val="0"/>
          <w:sz w:val="24"/>
          <w:szCs w:val="24"/>
        </w:rPr>
        <w:t>а</w:t>
      </w:r>
      <w:r w:rsidRPr="000505B2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сводной сметы (далее ССР)</w:t>
      </w:r>
      <w:r w:rsidRPr="000505B2">
        <w:rPr>
          <w:snapToGrid w:val="0"/>
          <w:sz w:val="24"/>
          <w:szCs w:val="24"/>
        </w:rPr>
        <w:t xml:space="preserve"> должн</w:t>
      </w:r>
      <w:r>
        <w:rPr>
          <w:snapToGrid w:val="0"/>
          <w:sz w:val="24"/>
          <w:szCs w:val="24"/>
        </w:rPr>
        <w:t>а</w:t>
      </w:r>
      <w:r w:rsidRPr="000505B2">
        <w:rPr>
          <w:snapToGrid w:val="0"/>
          <w:sz w:val="24"/>
          <w:szCs w:val="24"/>
        </w:rPr>
        <w:t xml:space="preserve"> соответствовать выходн</w:t>
      </w:r>
      <w:r>
        <w:rPr>
          <w:snapToGrid w:val="0"/>
          <w:sz w:val="24"/>
          <w:szCs w:val="24"/>
        </w:rPr>
        <w:t>ому</w:t>
      </w:r>
      <w:r w:rsidRPr="000505B2">
        <w:rPr>
          <w:snapToGrid w:val="0"/>
          <w:sz w:val="24"/>
          <w:szCs w:val="24"/>
        </w:rPr>
        <w:t xml:space="preserve"> </w:t>
      </w:r>
      <w:r w:rsidRPr="000505B2">
        <w:rPr>
          <w:sz w:val="24"/>
          <w:szCs w:val="24"/>
        </w:rPr>
        <w:t>шаблон</w:t>
      </w:r>
      <w:r>
        <w:rPr>
          <w:sz w:val="24"/>
          <w:szCs w:val="24"/>
        </w:rPr>
        <w:t>у</w:t>
      </w:r>
      <w:r w:rsidRPr="000505B2">
        <w:rPr>
          <w:snapToGrid w:val="0"/>
          <w:sz w:val="24"/>
          <w:szCs w:val="24"/>
        </w:rPr>
        <w:t xml:space="preserve"> ПК «Г</w:t>
      </w:r>
      <w:r>
        <w:rPr>
          <w:snapToGrid w:val="0"/>
          <w:sz w:val="24"/>
          <w:szCs w:val="24"/>
        </w:rPr>
        <w:t>РАНД-Смета»</w:t>
      </w:r>
      <w:r w:rsidRPr="000505B2">
        <w:rPr>
          <w:snapToGrid w:val="0"/>
          <w:sz w:val="24"/>
          <w:szCs w:val="24"/>
        </w:rPr>
        <w:t>, составленн</w:t>
      </w:r>
      <w:r>
        <w:rPr>
          <w:snapToGrid w:val="0"/>
          <w:sz w:val="24"/>
          <w:szCs w:val="24"/>
        </w:rPr>
        <w:t>ая</w:t>
      </w:r>
      <w:r w:rsidRPr="000505B2">
        <w:rPr>
          <w:snapToGrid w:val="0"/>
          <w:sz w:val="24"/>
          <w:szCs w:val="24"/>
        </w:rPr>
        <w:t xml:space="preserve"> по Приложени</w:t>
      </w:r>
      <w:r>
        <w:rPr>
          <w:snapToGrid w:val="0"/>
          <w:sz w:val="24"/>
          <w:szCs w:val="24"/>
        </w:rPr>
        <w:t xml:space="preserve">ю </w:t>
      </w:r>
      <w:r w:rsidRPr="000505B2">
        <w:rPr>
          <w:snapToGrid w:val="0"/>
          <w:sz w:val="24"/>
          <w:szCs w:val="24"/>
        </w:rPr>
        <w:t>№</w:t>
      </w:r>
      <w:r>
        <w:rPr>
          <w:snapToGrid w:val="0"/>
          <w:sz w:val="24"/>
          <w:szCs w:val="24"/>
        </w:rPr>
        <w:t>11</w:t>
      </w:r>
      <w:r w:rsidRPr="000505B2">
        <w:rPr>
          <w:snapToGrid w:val="0"/>
          <w:sz w:val="24"/>
          <w:szCs w:val="24"/>
        </w:rPr>
        <w:t xml:space="preserve"> к Методике определения сметной стоимости строительства, реконструкции, капитального ремонта, сноса объектов капитального строительства, работ по сохранению </w:t>
      </w:r>
      <w:r>
        <w:rPr>
          <w:snapToGrid w:val="0"/>
          <w:sz w:val="24"/>
          <w:szCs w:val="24"/>
        </w:rPr>
        <w:t>о</w:t>
      </w:r>
      <w:r w:rsidRPr="000505B2">
        <w:rPr>
          <w:snapToGrid w:val="0"/>
          <w:sz w:val="24"/>
          <w:szCs w:val="24"/>
        </w:rPr>
        <w:t xml:space="preserve">бъектов культурного наследия (памятников истории и культуры) народов </w:t>
      </w:r>
      <w:r w:rsidRPr="000505B2">
        <w:rPr>
          <w:snapToGrid w:val="0"/>
          <w:sz w:val="24"/>
          <w:szCs w:val="24"/>
        </w:rPr>
        <w:lastRenderedPageBreak/>
        <w:t>РФ на территории РФ, утвержденной приказом Министерства строительства и жилищно-коммунального хозяйства</w:t>
      </w:r>
      <w:r>
        <w:rPr>
          <w:snapToGrid w:val="0"/>
          <w:sz w:val="24"/>
          <w:szCs w:val="24"/>
        </w:rPr>
        <w:t xml:space="preserve"> </w:t>
      </w:r>
      <w:r w:rsidRPr="000505B2">
        <w:rPr>
          <w:snapToGrid w:val="0"/>
          <w:sz w:val="24"/>
          <w:szCs w:val="24"/>
        </w:rPr>
        <w:t>РФ от 04.08. 2020 года</w:t>
      </w:r>
      <w:proofErr w:type="gramEnd"/>
      <w:r w:rsidRPr="000505B2">
        <w:rPr>
          <w:snapToGrid w:val="0"/>
          <w:sz w:val="24"/>
          <w:szCs w:val="24"/>
        </w:rPr>
        <w:t xml:space="preserve"> N 421/пр. 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bookmarkStart w:id="1" w:name="_Ref506883247"/>
      <w:r w:rsidRPr="000505B2">
        <w:rPr>
          <w:sz w:val="24"/>
          <w:szCs w:val="24"/>
        </w:rPr>
        <w:t xml:space="preserve">С целью определения полной цены заявки, в конце </w:t>
      </w:r>
      <w:r>
        <w:rPr>
          <w:sz w:val="24"/>
          <w:szCs w:val="24"/>
        </w:rPr>
        <w:t>ССР</w:t>
      </w:r>
      <w:r w:rsidRPr="000505B2">
        <w:rPr>
          <w:sz w:val="24"/>
          <w:szCs w:val="24"/>
        </w:rPr>
        <w:t xml:space="preserve"> к стоимости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>, при необходимости, включать средства на покрытие следующих затрат, в том числе:</w:t>
      </w:r>
      <w:bookmarkEnd w:id="1"/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на расходные материалы;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на согласования, сопровождение, экспертизу, авторский надзор и т.д.;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расходы возможного Субподрядчика;</w:t>
      </w:r>
    </w:p>
    <w:p w:rsidR="00C712E1" w:rsidRPr="000505B2" w:rsidRDefault="00C712E1" w:rsidP="00C712E1">
      <w:pPr>
        <w:pStyle w:val="Default"/>
        <w:tabs>
          <w:tab w:val="left" w:pos="851"/>
        </w:tabs>
        <w:jc w:val="both"/>
      </w:pPr>
      <w:r w:rsidRPr="000505B2">
        <w:t>Данные затраты подтвердить документально.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В случаях, когда стоимость </w:t>
      </w:r>
      <w:proofErr w:type="gramStart"/>
      <w:r w:rsidRPr="000505B2">
        <w:rPr>
          <w:sz w:val="24"/>
          <w:szCs w:val="24"/>
        </w:rPr>
        <w:t>ПР</w:t>
      </w:r>
      <w:proofErr w:type="gramEnd"/>
      <w:r w:rsidRPr="000505B2">
        <w:rPr>
          <w:sz w:val="24"/>
          <w:szCs w:val="24"/>
        </w:rPr>
        <w:t xml:space="preserve"> определена по одной Смете, </w:t>
      </w:r>
      <w:r>
        <w:rPr>
          <w:sz w:val="24"/>
          <w:szCs w:val="24"/>
        </w:rPr>
        <w:t>С</w:t>
      </w:r>
      <w:r w:rsidRPr="000505B2">
        <w:rPr>
          <w:sz w:val="24"/>
          <w:szCs w:val="24"/>
        </w:rPr>
        <w:t xml:space="preserve">СР не составлять. При этом в конце Сметы включать размер средств на покрытие прочих затрат в том же порядке, который предусмотрен для </w:t>
      </w:r>
      <w:r>
        <w:rPr>
          <w:sz w:val="24"/>
          <w:szCs w:val="24"/>
        </w:rPr>
        <w:t>С</w:t>
      </w:r>
      <w:r w:rsidRPr="000505B2">
        <w:rPr>
          <w:sz w:val="24"/>
          <w:szCs w:val="24"/>
        </w:rPr>
        <w:t xml:space="preserve">СР пунктом </w:t>
      </w:r>
      <w:r w:rsidRPr="000505B2">
        <w:rPr>
          <w:sz w:val="24"/>
          <w:szCs w:val="24"/>
        </w:rPr>
        <w:fldChar w:fldCharType="begin"/>
      </w:r>
      <w:r w:rsidRPr="000505B2">
        <w:rPr>
          <w:sz w:val="24"/>
          <w:szCs w:val="24"/>
        </w:rPr>
        <w:instrText xml:space="preserve"> REF _Ref506883247 \r \h  \* MERGEFORMAT </w:instrText>
      </w:r>
      <w:r w:rsidRPr="000505B2">
        <w:rPr>
          <w:sz w:val="24"/>
          <w:szCs w:val="24"/>
        </w:rPr>
      </w:r>
      <w:r w:rsidRPr="000505B2">
        <w:rPr>
          <w:sz w:val="24"/>
          <w:szCs w:val="24"/>
        </w:rPr>
        <w:fldChar w:fldCharType="separate"/>
      </w:r>
      <w:r w:rsidR="00FF67FD">
        <w:rPr>
          <w:sz w:val="24"/>
          <w:szCs w:val="24"/>
        </w:rPr>
        <w:t>3.3</w:t>
      </w:r>
      <w:r w:rsidRPr="000505B2">
        <w:rPr>
          <w:sz w:val="24"/>
          <w:szCs w:val="24"/>
        </w:rPr>
        <w:fldChar w:fldCharType="end"/>
      </w:r>
      <w:r>
        <w:rPr>
          <w:sz w:val="24"/>
          <w:szCs w:val="24"/>
        </w:rPr>
        <w:t>3</w:t>
      </w:r>
      <w:r w:rsidRPr="000505B2">
        <w:rPr>
          <w:sz w:val="24"/>
          <w:szCs w:val="24"/>
        </w:rPr>
        <w:t xml:space="preserve"> СТ.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Нумерацию приложений указывать по мере включения Смет в </w:t>
      </w:r>
      <w:r>
        <w:rPr>
          <w:sz w:val="24"/>
          <w:szCs w:val="24"/>
        </w:rPr>
        <w:t>С</w:t>
      </w:r>
      <w:r w:rsidRPr="000505B2">
        <w:rPr>
          <w:sz w:val="24"/>
          <w:szCs w:val="24"/>
        </w:rPr>
        <w:t>СР в накопительной форме – по порядку.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>Сметы выполнять</w:t>
      </w:r>
      <w:r>
        <w:rPr>
          <w:sz w:val="24"/>
          <w:szCs w:val="24"/>
        </w:rPr>
        <w:t xml:space="preserve"> в </w:t>
      </w:r>
      <w:r w:rsidRPr="000505B2">
        <w:rPr>
          <w:sz w:val="24"/>
          <w:szCs w:val="24"/>
        </w:rPr>
        <w:t>формат</w:t>
      </w:r>
      <w:r>
        <w:rPr>
          <w:sz w:val="24"/>
          <w:szCs w:val="24"/>
        </w:rPr>
        <w:t xml:space="preserve">е по образцам </w:t>
      </w:r>
      <w:r w:rsidRPr="00140C56">
        <w:rPr>
          <w:sz w:val="24"/>
          <w:szCs w:val="24"/>
        </w:rPr>
        <w:t>Приложения 7 к Методике определения стоимости работ по подготовке</w:t>
      </w:r>
      <w:r>
        <w:rPr>
          <w:sz w:val="24"/>
          <w:szCs w:val="24"/>
        </w:rPr>
        <w:t xml:space="preserve"> проектной документации, утвержденной приказом Министерства строительства и жилищно-коммунального хозяйства Российской Федерации от 01.10.2021 №707/пр.</w:t>
      </w:r>
      <w:r w:rsidRPr="000505B2">
        <w:rPr>
          <w:sz w:val="24"/>
          <w:szCs w:val="24"/>
        </w:rPr>
        <w:t>: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на основе положений СБЦ – в формате по образцу</w:t>
      </w:r>
      <w:r>
        <w:t xml:space="preserve"> сметы на основные и дополнительные проектные работы, а так же сопутствующие  работы (форма 2П)</w:t>
      </w:r>
      <w:r w:rsidRPr="000505B2">
        <w:t>;</w:t>
      </w:r>
    </w:p>
    <w:p w:rsidR="00C712E1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 xml:space="preserve">по себестоимости и сложившемуся уровню рентабельности – в формате по образцу </w:t>
      </w:r>
      <w:r>
        <w:t>сметы на проектные работы в соответствие с калькуляцией затрат (форма 3П)</w:t>
      </w:r>
      <w:r w:rsidRPr="000505B2">
        <w:t>;</w:t>
      </w:r>
    </w:p>
    <w:p w:rsidR="00C712E1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>
        <w:t xml:space="preserve">командировочные расходы – </w:t>
      </w:r>
      <w:r w:rsidRPr="000505B2">
        <w:t xml:space="preserve">в формате по образцу </w:t>
      </w:r>
      <w:r>
        <w:t xml:space="preserve">сметного расчета на командировочные расходы по работам, связанным с проектированием объекта (форма 4П) </w:t>
      </w:r>
    </w:p>
    <w:p w:rsidR="00C712E1" w:rsidRPr="00463203" w:rsidRDefault="00C712E1" w:rsidP="00C712E1">
      <w:pPr>
        <w:pStyle w:val="Default"/>
        <w:numPr>
          <w:ilvl w:val="1"/>
          <w:numId w:val="6"/>
        </w:numPr>
        <w:tabs>
          <w:tab w:val="left" w:pos="851"/>
          <w:tab w:val="left" w:pos="1134"/>
        </w:tabs>
        <w:ind w:left="0" w:firstLine="567"/>
        <w:jc w:val="both"/>
      </w:pPr>
      <w:r w:rsidRPr="00463203">
        <w:t>Сметы предоставлять в двух вариантах:</w:t>
      </w:r>
    </w:p>
    <w:p w:rsidR="00C712E1" w:rsidRPr="000505B2" w:rsidRDefault="00C712E1" w:rsidP="00C712E1">
      <w:pPr>
        <w:numPr>
          <w:ilvl w:val="2"/>
          <w:numId w:val="6"/>
        </w:numPr>
        <w:tabs>
          <w:tab w:val="left" w:pos="1276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на бумажном носителе (количество указано в </w:t>
      </w:r>
      <w:proofErr w:type="gramStart"/>
      <w:r w:rsidRPr="000505B2">
        <w:rPr>
          <w:sz w:val="24"/>
          <w:szCs w:val="24"/>
        </w:rPr>
        <w:t>ТТ</w:t>
      </w:r>
      <w:proofErr w:type="gramEnd"/>
      <w:r w:rsidRPr="000505B2">
        <w:rPr>
          <w:sz w:val="24"/>
          <w:szCs w:val="24"/>
        </w:rPr>
        <w:t>);</w:t>
      </w:r>
    </w:p>
    <w:p w:rsidR="00C712E1" w:rsidRPr="000505B2" w:rsidRDefault="00C712E1" w:rsidP="00C712E1">
      <w:pPr>
        <w:numPr>
          <w:ilvl w:val="2"/>
          <w:numId w:val="6"/>
        </w:numPr>
        <w:tabs>
          <w:tab w:val="left" w:pos="1276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>на электронном носителе: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форма №2П – в формате программы «Адепт: ПРОЕКТ» «Расчет стоимости проектных и изыскательских работ в строительстве»;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форма №2П – в формате ПК «Гранд-Смета-202</w:t>
      </w:r>
      <w:r>
        <w:t>3</w:t>
      </w:r>
      <w:r w:rsidRPr="000505B2">
        <w:t>» или в формате «</w:t>
      </w:r>
      <w:r>
        <w:t>.</w:t>
      </w:r>
      <w:proofErr w:type="spellStart"/>
      <w:r w:rsidRPr="000505B2">
        <w:t>xml</w:t>
      </w:r>
      <w:proofErr w:type="spellEnd"/>
      <w:r w:rsidRPr="000505B2">
        <w:t>». Выходные формы Смет должны соответствовать выходным шаблонам ПК «Гранд-Смета» - «Форма 2П. Книжная ориентация с формулами ФО»;</w:t>
      </w:r>
    </w:p>
    <w:p w:rsidR="00C712E1" w:rsidRPr="000505B2" w:rsidRDefault="00C712E1" w:rsidP="00C712E1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0505B2">
        <w:t>форма №3П и Смета по единичным расценкам Участника – допускается в формате «</w:t>
      </w:r>
      <w:proofErr w:type="spellStart"/>
      <w:r w:rsidRPr="000505B2">
        <w:t>xls</w:t>
      </w:r>
      <w:proofErr w:type="spellEnd"/>
      <w:r w:rsidRPr="000505B2">
        <w:t>» с обязательным сохранением всех формул расчета.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 Электронный вид смет должен полностью соответствовать бумажному варианту. Наименования файлов должны соответствовать наименованию сметной документации.</w:t>
      </w:r>
    </w:p>
    <w:p w:rsidR="00C712E1" w:rsidRPr="000505B2" w:rsidRDefault="00C712E1" w:rsidP="00C712E1">
      <w:pPr>
        <w:numPr>
          <w:ilvl w:val="1"/>
          <w:numId w:val="6"/>
        </w:numPr>
        <w:tabs>
          <w:tab w:val="left" w:pos="1134"/>
        </w:tabs>
        <w:suppressAutoHyphens w:val="0"/>
        <w:ind w:left="0" w:firstLine="567"/>
        <w:jc w:val="both"/>
        <w:rPr>
          <w:sz w:val="24"/>
          <w:szCs w:val="24"/>
        </w:rPr>
      </w:pPr>
      <w:r w:rsidRPr="000505B2">
        <w:rPr>
          <w:sz w:val="24"/>
          <w:szCs w:val="24"/>
        </w:rPr>
        <w:t xml:space="preserve">Образцы сметной документации приведены в Приложениях </w:t>
      </w:r>
      <w:r w:rsidRPr="00F8033D">
        <w:rPr>
          <w:sz w:val="24"/>
          <w:szCs w:val="24"/>
        </w:rPr>
        <w:t>1-4 к СТ</w:t>
      </w:r>
      <w:r w:rsidRPr="000505B2">
        <w:rPr>
          <w:sz w:val="24"/>
          <w:szCs w:val="24"/>
        </w:rPr>
        <w:t>.</w:t>
      </w:r>
    </w:p>
    <w:p w:rsidR="009769F3" w:rsidRDefault="009769F3" w:rsidP="00523161">
      <w:pPr>
        <w:suppressAutoHyphens w:val="0"/>
        <w:rPr>
          <w:sz w:val="24"/>
          <w:szCs w:val="24"/>
        </w:rPr>
      </w:pPr>
    </w:p>
    <w:p w:rsidR="00C712E1" w:rsidRPr="00235166" w:rsidRDefault="00C712E1" w:rsidP="00C712E1">
      <w:pPr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br w:type="page"/>
      </w:r>
      <w:r w:rsidRPr="00235166">
        <w:rPr>
          <w:color w:val="000000"/>
          <w:sz w:val="24"/>
          <w:szCs w:val="24"/>
        </w:rPr>
        <w:lastRenderedPageBreak/>
        <w:t>Приложение 1</w:t>
      </w:r>
    </w:p>
    <w:p w:rsidR="00C712E1" w:rsidRPr="00FA47C7" w:rsidRDefault="00C712E1" w:rsidP="00C712E1">
      <w:pPr>
        <w:jc w:val="right"/>
        <w:rPr>
          <w:sz w:val="24"/>
          <w:szCs w:val="24"/>
        </w:rPr>
      </w:pPr>
      <w:r w:rsidRPr="00013600">
        <w:rPr>
          <w:sz w:val="24"/>
          <w:szCs w:val="24"/>
        </w:rPr>
        <w:t xml:space="preserve">к </w:t>
      </w:r>
      <w:r w:rsidR="00FA47C7">
        <w:rPr>
          <w:sz w:val="24"/>
          <w:szCs w:val="24"/>
        </w:rPr>
        <w:t>Приложению №1.3.</w:t>
      </w:r>
    </w:p>
    <w:p w:rsidR="00C712E1" w:rsidRPr="00013600" w:rsidRDefault="00C712E1" w:rsidP="00C712E1">
      <w:pPr>
        <w:tabs>
          <w:tab w:val="left" w:pos="426"/>
          <w:tab w:val="left" w:pos="900"/>
        </w:tabs>
        <w:jc w:val="both"/>
        <w:rPr>
          <w:color w:val="000000"/>
          <w:sz w:val="24"/>
          <w:szCs w:val="24"/>
        </w:rPr>
      </w:pPr>
      <w:r w:rsidRPr="00013600">
        <w:rPr>
          <w:b/>
          <w:kern w:val="2"/>
          <w:sz w:val="24"/>
          <w:szCs w:val="24"/>
        </w:rPr>
        <w:t>ОБРАЗЕЦ</w:t>
      </w:r>
    </w:p>
    <w:p w:rsidR="00C712E1" w:rsidRDefault="00C712E1" w:rsidP="00C712E1">
      <w:pPr>
        <w:pStyle w:val="Default"/>
      </w:pPr>
    </w:p>
    <w:p w:rsidR="00C712E1" w:rsidRPr="00013600" w:rsidRDefault="00C712E1" w:rsidP="00C712E1">
      <w:pPr>
        <w:pStyle w:val="Default"/>
      </w:pPr>
      <w:r w:rsidRPr="00013600">
        <w:t>Форма №2П</w:t>
      </w:r>
    </w:p>
    <w:p w:rsidR="00C712E1" w:rsidRPr="00013600" w:rsidRDefault="00C712E1" w:rsidP="00C712E1">
      <w:pPr>
        <w:pStyle w:val="Default"/>
      </w:pPr>
    </w:p>
    <w:tbl>
      <w:tblPr>
        <w:tblW w:w="9781" w:type="dxa"/>
        <w:tblInd w:w="-142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4536"/>
      </w:tblGrid>
      <w:tr w:rsidR="00C712E1" w:rsidRPr="00013600" w:rsidTr="00EC2D0B">
        <w:trPr>
          <w:trHeight w:val="72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712E1" w:rsidRPr="00013600" w:rsidRDefault="00C712E1" w:rsidP="00EC2D0B">
            <w:pPr>
              <w:pStyle w:val="Default"/>
              <w:ind w:left="142" w:right="17"/>
            </w:pPr>
            <w:r w:rsidRPr="00013600">
              <w:rPr>
                <w:b/>
                <w:bCs/>
              </w:rPr>
              <w:t>СОГЛАСОВАНО:</w:t>
            </w:r>
          </w:p>
          <w:p w:rsidR="00C712E1" w:rsidRPr="00013600" w:rsidRDefault="00C712E1" w:rsidP="00EC2D0B">
            <w:pPr>
              <w:pStyle w:val="Default"/>
              <w:ind w:left="142" w:right="17"/>
            </w:pPr>
            <w:r w:rsidRPr="00013600">
              <w:t>Участник ________________________</w:t>
            </w:r>
          </w:p>
          <w:p w:rsidR="00C712E1" w:rsidRPr="00013600" w:rsidRDefault="00C712E1" w:rsidP="00EC2D0B">
            <w:pPr>
              <w:pStyle w:val="Default"/>
              <w:ind w:left="142" w:right="17"/>
            </w:pPr>
          </w:p>
          <w:p w:rsidR="00C712E1" w:rsidRDefault="00C712E1" w:rsidP="00EC2D0B">
            <w:pPr>
              <w:pStyle w:val="Default"/>
              <w:ind w:left="142" w:right="17"/>
            </w:pPr>
            <w:r w:rsidRPr="00013600">
              <w:t>_________________________________</w:t>
            </w:r>
          </w:p>
          <w:p w:rsidR="00C712E1" w:rsidRPr="00013600" w:rsidRDefault="00C712E1" w:rsidP="00EC2D0B">
            <w:pPr>
              <w:pStyle w:val="Default"/>
              <w:ind w:left="142" w:right="17"/>
            </w:pPr>
            <w:r>
              <w:t xml:space="preserve">                         </w:t>
            </w:r>
            <w:r w:rsidRPr="00013600">
              <w:t xml:space="preserve"> И.О. Ф</w:t>
            </w:r>
          </w:p>
          <w:p w:rsidR="00C712E1" w:rsidRPr="00013600" w:rsidRDefault="00C712E1" w:rsidP="00EC2D0B">
            <w:pPr>
              <w:pStyle w:val="Default"/>
              <w:ind w:left="142" w:right="17"/>
            </w:pPr>
            <w:r w:rsidRPr="00013600">
              <w:t>"____</w:t>
            </w:r>
            <w:r>
              <w:t>_" ___________ 20_</w:t>
            </w:r>
            <w:r w:rsidRPr="00013600">
              <w:t>_ г.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712E1" w:rsidRPr="00013600" w:rsidRDefault="00C712E1" w:rsidP="00EC2D0B">
            <w:pPr>
              <w:pStyle w:val="Default"/>
              <w:ind w:left="125"/>
            </w:pPr>
            <w:r w:rsidRPr="00013600">
              <w:rPr>
                <w:b/>
                <w:bCs/>
              </w:rPr>
              <w:t>УТВЕРЖДАЮ:</w:t>
            </w:r>
          </w:p>
          <w:p w:rsidR="00C712E1" w:rsidRPr="00013600" w:rsidRDefault="00C712E1" w:rsidP="00EC2D0B">
            <w:pPr>
              <w:pStyle w:val="Default"/>
              <w:ind w:left="125"/>
            </w:pPr>
            <w:r w:rsidRPr="00013600">
              <w:t>Заказчик ________________________</w:t>
            </w:r>
          </w:p>
          <w:p w:rsidR="00C712E1" w:rsidRPr="00013600" w:rsidRDefault="00C712E1" w:rsidP="00EC2D0B">
            <w:pPr>
              <w:pStyle w:val="Default"/>
              <w:ind w:left="125"/>
            </w:pPr>
          </w:p>
          <w:p w:rsidR="00C712E1" w:rsidRDefault="00C712E1" w:rsidP="00EC2D0B">
            <w:pPr>
              <w:pStyle w:val="Default"/>
              <w:ind w:left="125"/>
            </w:pPr>
            <w:r w:rsidRPr="00013600">
              <w:t>_________________________________</w:t>
            </w:r>
          </w:p>
          <w:p w:rsidR="00C712E1" w:rsidRPr="00013600" w:rsidRDefault="00C712E1" w:rsidP="00EC2D0B">
            <w:pPr>
              <w:pStyle w:val="Default"/>
              <w:ind w:left="125"/>
            </w:pPr>
            <w:r>
              <w:t xml:space="preserve">                        </w:t>
            </w:r>
            <w:r w:rsidRPr="00013600">
              <w:t>И.О. Ф</w:t>
            </w:r>
          </w:p>
          <w:p w:rsidR="00C712E1" w:rsidRPr="00013600" w:rsidRDefault="00C712E1" w:rsidP="00EC2D0B">
            <w:pPr>
              <w:pStyle w:val="Default"/>
              <w:ind w:left="125"/>
            </w:pPr>
            <w:r w:rsidRPr="00013600">
              <w:t>"_____" ___________ 20</w:t>
            </w:r>
            <w:r>
              <w:t>_</w:t>
            </w:r>
            <w:r w:rsidRPr="00013600">
              <w:t>_ г.</w:t>
            </w:r>
          </w:p>
        </w:tc>
      </w:tr>
    </w:tbl>
    <w:p w:rsidR="00C712E1" w:rsidRPr="00013600" w:rsidRDefault="00C712E1" w:rsidP="00C712E1">
      <w:pPr>
        <w:rPr>
          <w:sz w:val="24"/>
          <w:szCs w:val="24"/>
        </w:rPr>
      </w:pPr>
    </w:p>
    <w:p w:rsidR="00C712E1" w:rsidRPr="00013600" w:rsidRDefault="00C712E1" w:rsidP="00C712E1">
      <w:pPr>
        <w:ind w:firstLine="284"/>
        <w:jc w:val="center"/>
        <w:rPr>
          <w:b/>
          <w:sz w:val="24"/>
          <w:szCs w:val="24"/>
        </w:rPr>
      </w:pPr>
      <w:r w:rsidRPr="00013600">
        <w:rPr>
          <w:b/>
          <w:sz w:val="24"/>
          <w:szCs w:val="24"/>
        </w:rPr>
        <w:t>СМЕТА №</w:t>
      </w:r>
    </w:p>
    <w:p w:rsidR="00C712E1" w:rsidRPr="00013600" w:rsidRDefault="00C712E1" w:rsidP="00C712E1">
      <w:pPr>
        <w:ind w:firstLine="284"/>
        <w:jc w:val="center"/>
        <w:rPr>
          <w:b/>
          <w:sz w:val="24"/>
          <w:szCs w:val="24"/>
        </w:rPr>
      </w:pPr>
      <w:r w:rsidRPr="00013600">
        <w:rPr>
          <w:b/>
          <w:sz w:val="24"/>
          <w:szCs w:val="24"/>
        </w:rPr>
        <w:t>на проектные работы</w:t>
      </w:r>
    </w:p>
    <w:p w:rsidR="00C712E1" w:rsidRPr="00013600" w:rsidRDefault="00C712E1" w:rsidP="00C712E1">
      <w:pPr>
        <w:jc w:val="both"/>
        <w:rPr>
          <w:sz w:val="24"/>
          <w:szCs w:val="24"/>
        </w:rPr>
      </w:pPr>
    </w:p>
    <w:p w:rsidR="00C712E1" w:rsidRPr="00013600" w:rsidRDefault="00C712E1" w:rsidP="00C712E1">
      <w:pPr>
        <w:jc w:val="both"/>
        <w:rPr>
          <w:sz w:val="24"/>
          <w:szCs w:val="24"/>
        </w:rPr>
      </w:pPr>
      <w:r w:rsidRPr="00013600">
        <w:rPr>
          <w:sz w:val="24"/>
          <w:szCs w:val="24"/>
        </w:rPr>
        <w:t>Наименование предприятия, здания, сооружения, стадии проектирования, этапа, вида проектных работ ____________________________________________</w:t>
      </w:r>
      <w:r>
        <w:rPr>
          <w:sz w:val="24"/>
          <w:szCs w:val="24"/>
        </w:rPr>
        <w:t>__________________</w:t>
      </w:r>
      <w:r w:rsidRPr="00013600">
        <w:rPr>
          <w:sz w:val="24"/>
          <w:szCs w:val="24"/>
        </w:rPr>
        <w:t>___ ________________________________________________________________</w:t>
      </w:r>
      <w:r>
        <w:rPr>
          <w:sz w:val="24"/>
          <w:szCs w:val="24"/>
        </w:rPr>
        <w:t>________________</w:t>
      </w:r>
    </w:p>
    <w:p w:rsidR="00C712E1" w:rsidRPr="00013600" w:rsidRDefault="00C712E1" w:rsidP="00C712E1">
      <w:pPr>
        <w:jc w:val="both"/>
        <w:rPr>
          <w:sz w:val="24"/>
          <w:szCs w:val="24"/>
        </w:rPr>
      </w:pPr>
      <w:r w:rsidRPr="00013600">
        <w:rPr>
          <w:sz w:val="24"/>
          <w:szCs w:val="24"/>
        </w:rPr>
        <w:t>Наименование проектной организации _______________________________________</w:t>
      </w:r>
      <w:r>
        <w:rPr>
          <w:sz w:val="24"/>
          <w:szCs w:val="24"/>
        </w:rPr>
        <w:t>__</w:t>
      </w:r>
      <w:r w:rsidRPr="00013600">
        <w:rPr>
          <w:sz w:val="24"/>
          <w:szCs w:val="24"/>
        </w:rPr>
        <w:t>_____ _________________________________________________________________</w:t>
      </w:r>
      <w:r>
        <w:rPr>
          <w:sz w:val="24"/>
          <w:szCs w:val="24"/>
        </w:rPr>
        <w:t>_______________</w:t>
      </w:r>
    </w:p>
    <w:p w:rsidR="00C712E1" w:rsidRPr="00013600" w:rsidRDefault="00C712E1" w:rsidP="00C712E1">
      <w:pPr>
        <w:jc w:val="both"/>
        <w:rPr>
          <w:sz w:val="24"/>
          <w:szCs w:val="24"/>
        </w:rPr>
      </w:pPr>
      <w:r w:rsidRPr="00013600">
        <w:rPr>
          <w:sz w:val="24"/>
          <w:szCs w:val="24"/>
        </w:rPr>
        <w:t>Наименование организации Заказчика __________</w:t>
      </w:r>
      <w:r>
        <w:rPr>
          <w:sz w:val="24"/>
          <w:szCs w:val="24"/>
        </w:rPr>
        <w:t>___________________________</w:t>
      </w:r>
      <w:r w:rsidRPr="00013600">
        <w:rPr>
          <w:sz w:val="24"/>
          <w:szCs w:val="24"/>
        </w:rPr>
        <w:t>__________ _______________________________________________________________</w:t>
      </w:r>
      <w:r>
        <w:rPr>
          <w:sz w:val="24"/>
          <w:szCs w:val="24"/>
        </w:rPr>
        <w:t>_________________</w:t>
      </w:r>
    </w:p>
    <w:p w:rsidR="00C712E1" w:rsidRPr="00013600" w:rsidRDefault="00C712E1" w:rsidP="00C712E1">
      <w:pPr>
        <w:jc w:val="right"/>
        <w:rPr>
          <w:sz w:val="24"/>
          <w:szCs w:val="24"/>
        </w:rPr>
      </w:pPr>
    </w:p>
    <w:tbl>
      <w:tblPr>
        <w:tblW w:w="96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074"/>
        <w:gridCol w:w="2774"/>
        <w:gridCol w:w="1701"/>
        <w:gridCol w:w="2551"/>
      </w:tblGrid>
      <w:tr w:rsidR="00C712E1" w:rsidRPr="007459A3" w:rsidTr="00EC2D0B">
        <w:trPr>
          <w:trHeight w:val="1265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 xml:space="preserve">№ </w:t>
            </w:r>
            <w:proofErr w:type="gramStart"/>
            <w:r w:rsidRPr="007459A3">
              <w:rPr>
                <w:sz w:val="24"/>
                <w:szCs w:val="24"/>
              </w:rPr>
              <w:t>п</w:t>
            </w:r>
            <w:proofErr w:type="gramEnd"/>
            <w:r w:rsidRPr="007459A3">
              <w:rPr>
                <w:sz w:val="24"/>
                <w:szCs w:val="24"/>
              </w:rPr>
              <w:t>/п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  <w:shd w:val="clear" w:color="auto" w:fill="FFFFFF"/>
              </w:rPr>
              <w:t>Наименование объекта проектирования или вида проектных работ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Наименование, номера глав, таблиц, параграфов и пунктов МНЗ на проектные работы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Расчет стоимости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Стоимость, руб.</w:t>
            </w:r>
          </w:p>
        </w:tc>
      </w:tr>
      <w:tr w:rsidR="00C712E1" w:rsidRPr="007459A3" w:rsidTr="00EC2D0B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5</w:t>
            </w:r>
          </w:p>
        </w:tc>
      </w:tr>
      <w:tr w:rsidR="00C712E1" w:rsidRPr="007459A3" w:rsidTr="00EC2D0B">
        <w:trPr>
          <w:trHeight w:val="4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712E1" w:rsidRPr="007459A3" w:rsidTr="00EC2D0B">
        <w:trPr>
          <w:trHeight w:val="430"/>
        </w:trPr>
        <w:tc>
          <w:tcPr>
            <w:tcW w:w="56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4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Итого без учета НДС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2E1" w:rsidRPr="007459A3" w:rsidRDefault="00C712E1" w:rsidP="00EC2D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C712E1" w:rsidRDefault="00C712E1" w:rsidP="00C712E1">
      <w:pPr>
        <w:shd w:val="clear" w:color="auto" w:fill="FFFFFF"/>
        <w:tabs>
          <w:tab w:val="left" w:pos="851"/>
        </w:tabs>
        <w:jc w:val="both"/>
        <w:rPr>
          <w:bCs/>
          <w:sz w:val="24"/>
        </w:rPr>
      </w:pP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DA7EA9">
        <w:rPr>
          <w:color w:val="000000"/>
          <w:sz w:val="24"/>
          <w:szCs w:val="24"/>
        </w:rPr>
        <w:t>Руководитель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DA7EA9">
        <w:rPr>
          <w:color w:val="000000"/>
          <w:sz w:val="24"/>
          <w:szCs w:val="24"/>
        </w:rPr>
        <w:t>проектной организации _____________________________________________________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DA7EA9">
        <w:rPr>
          <w:color w:val="000000"/>
          <w:sz w:val="16"/>
          <w:szCs w:val="16"/>
        </w:rPr>
        <w:t xml:space="preserve">                               </w:t>
      </w:r>
      <w:r>
        <w:rPr>
          <w:color w:val="000000"/>
          <w:sz w:val="16"/>
          <w:szCs w:val="16"/>
          <w:lang w:val="en-US"/>
        </w:rPr>
        <w:t xml:space="preserve">                                                     </w:t>
      </w:r>
      <w:r w:rsidRPr="00DA7EA9">
        <w:rPr>
          <w:color w:val="000000"/>
          <w:sz w:val="16"/>
          <w:szCs w:val="16"/>
        </w:rPr>
        <w:t xml:space="preserve">   [подпись (инициалы, фамилия)]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DA7EA9">
        <w:rPr>
          <w:color w:val="000000"/>
          <w:sz w:val="24"/>
          <w:szCs w:val="24"/>
        </w:rPr>
        <w:t>Главный инженер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DA7EA9">
        <w:rPr>
          <w:color w:val="000000"/>
          <w:sz w:val="24"/>
          <w:szCs w:val="24"/>
        </w:rPr>
        <w:t>проекта ___________________________________________________________________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DA7EA9">
        <w:rPr>
          <w:color w:val="000000"/>
          <w:sz w:val="16"/>
          <w:szCs w:val="16"/>
        </w:rPr>
        <w:t xml:space="preserve">                          </w:t>
      </w:r>
      <w:r>
        <w:rPr>
          <w:color w:val="000000"/>
          <w:sz w:val="16"/>
          <w:szCs w:val="16"/>
          <w:lang w:val="en-US"/>
        </w:rPr>
        <w:t xml:space="preserve">           </w:t>
      </w:r>
      <w:r w:rsidRPr="00DA7EA9">
        <w:rPr>
          <w:color w:val="000000"/>
          <w:sz w:val="16"/>
          <w:szCs w:val="16"/>
        </w:rPr>
        <w:t xml:space="preserve"> [подпись (инициалы, фамилия)]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DA7EA9">
        <w:rPr>
          <w:color w:val="000000"/>
          <w:sz w:val="24"/>
          <w:szCs w:val="24"/>
        </w:rPr>
        <w:t>Начальник _________________ отдела ________________________________________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DA7EA9">
        <w:rPr>
          <w:color w:val="000000"/>
          <w:sz w:val="16"/>
          <w:szCs w:val="16"/>
        </w:rPr>
        <w:t xml:space="preserve">           </w:t>
      </w:r>
      <w:r>
        <w:rPr>
          <w:color w:val="000000"/>
          <w:sz w:val="16"/>
          <w:szCs w:val="16"/>
          <w:lang w:val="en-US"/>
        </w:rPr>
        <w:t xml:space="preserve">                                 </w:t>
      </w:r>
      <w:r w:rsidRPr="00DA7EA9">
        <w:rPr>
          <w:color w:val="000000"/>
          <w:sz w:val="16"/>
          <w:szCs w:val="16"/>
        </w:rPr>
        <w:t xml:space="preserve">(наименование)            </w:t>
      </w:r>
      <w:r>
        <w:rPr>
          <w:color w:val="000000"/>
          <w:sz w:val="16"/>
          <w:szCs w:val="16"/>
          <w:lang w:val="en-US"/>
        </w:rPr>
        <w:t xml:space="preserve">                                    </w:t>
      </w:r>
      <w:r w:rsidRPr="00DA7EA9">
        <w:rPr>
          <w:color w:val="000000"/>
          <w:sz w:val="16"/>
          <w:szCs w:val="16"/>
        </w:rPr>
        <w:t xml:space="preserve">    [подпись (инициалы, фамилия)]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DA7EA9">
        <w:rPr>
          <w:color w:val="000000"/>
          <w:sz w:val="24"/>
          <w:szCs w:val="24"/>
        </w:rPr>
        <w:t>Заказчик __________________________________________________________________</w:t>
      </w:r>
    </w:p>
    <w:p w:rsidR="00C712E1" w:rsidRPr="00DA7EA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DA7EA9">
        <w:rPr>
          <w:color w:val="000000"/>
          <w:sz w:val="16"/>
          <w:szCs w:val="16"/>
        </w:rPr>
        <w:t xml:space="preserve">                     </w:t>
      </w:r>
      <w:r w:rsidRPr="00486DCE">
        <w:rPr>
          <w:color w:val="000000"/>
          <w:sz w:val="16"/>
          <w:szCs w:val="16"/>
        </w:rPr>
        <w:t xml:space="preserve">                                 </w:t>
      </w:r>
      <w:r w:rsidRPr="00DA7EA9">
        <w:rPr>
          <w:color w:val="000000"/>
          <w:sz w:val="16"/>
          <w:szCs w:val="16"/>
        </w:rPr>
        <w:t xml:space="preserve">  </w:t>
      </w:r>
      <w:proofErr w:type="gramStart"/>
      <w:r w:rsidRPr="00DA7EA9">
        <w:rPr>
          <w:color w:val="000000"/>
          <w:sz w:val="16"/>
          <w:szCs w:val="16"/>
        </w:rPr>
        <w:t>[должность, подпись (инициалы, фамилия)</w:t>
      </w:r>
      <w:proofErr w:type="gramEnd"/>
    </w:p>
    <w:p w:rsidR="00C712E1" w:rsidRPr="00235166" w:rsidRDefault="00C712E1" w:rsidP="00C712E1">
      <w:pPr>
        <w:jc w:val="right"/>
        <w:rPr>
          <w:color w:val="000000"/>
          <w:sz w:val="24"/>
          <w:szCs w:val="24"/>
        </w:rPr>
      </w:pPr>
      <w:r w:rsidRPr="00013600">
        <w:br w:type="page"/>
      </w:r>
      <w:r>
        <w:rPr>
          <w:color w:val="000000"/>
          <w:sz w:val="24"/>
          <w:szCs w:val="24"/>
        </w:rPr>
        <w:lastRenderedPageBreak/>
        <w:t>Приложение 2</w:t>
      </w:r>
    </w:p>
    <w:p w:rsidR="00C712E1" w:rsidRDefault="00C712E1" w:rsidP="00C712E1">
      <w:pPr>
        <w:jc w:val="right"/>
        <w:rPr>
          <w:sz w:val="24"/>
          <w:szCs w:val="24"/>
        </w:rPr>
      </w:pPr>
      <w:r w:rsidRPr="00013600">
        <w:rPr>
          <w:sz w:val="24"/>
          <w:szCs w:val="24"/>
        </w:rPr>
        <w:t xml:space="preserve">к </w:t>
      </w:r>
      <w:r w:rsidR="009769F3">
        <w:rPr>
          <w:sz w:val="24"/>
          <w:szCs w:val="24"/>
        </w:rPr>
        <w:t>Приложению № </w:t>
      </w:r>
      <w:r w:rsidR="00FA47C7">
        <w:rPr>
          <w:sz w:val="24"/>
          <w:szCs w:val="24"/>
        </w:rPr>
        <w:t>1.</w:t>
      </w:r>
      <w:r w:rsidR="009769F3">
        <w:rPr>
          <w:sz w:val="24"/>
          <w:szCs w:val="24"/>
        </w:rPr>
        <w:t>3</w:t>
      </w:r>
      <w:r w:rsidR="00FA47C7">
        <w:rPr>
          <w:sz w:val="24"/>
          <w:szCs w:val="24"/>
        </w:rPr>
        <w:t>.</w:t>
      </w:r>
    </w:p>
    <w:p w:rsidR="00C712E1" w:rsidRPr="00013600" w:rsidRDefault="00C712E1" w:rsidP="00C712E1">
      <w:pPr>
        <w:tabs>
          <w:tab w:val="left" w:pos="426"/>
          <w:tab w:val="left" w:pos="900"/>
        </w:tabs>
        <w:jc w:val="both"/>
        <w:rPr>
          <w:color w:val="000000"/>
          <w:sz w:val="24"/>
          <w:szCs w:val="24"/>
        </w:rPr>
      </w:pPr>
      <w:r w:rsidRPr="00013600">
        <w:rPr>
          <w:b/>
          <w:kern w:val="2"/>
          <w:sz w:val="24"/>
          <w:szCs w:val="24"/>
        </w:rPr>
        <w:t>ОБРАЗЕЦ</w:t>
      </w:r>
    </w:p>
    <w:p w:rsidR="00C712E1" w:rsidRDefault="00C712E1" w:rsidP="00C712E1">
      <w:pPr>
        <w:shd w:val="clear" w:color="auto" w:fill="FFFFFF"/>
        <w:rPr>
          <w:sz w:val="24"/>
          <w:szCs w:val="24"/>
        </w:rPr>
      </w:pPr>
    </w:p>
    <w:p w:rsidR="00C712E1" w:rsidRPr="00486DCE" w:rsidRDefault="00C712E1" w:rsidP="00C712E1">
      <w:pPr>
        <w:shd w:val="clear" w:color="auto" w:fill="FFFFFF"/>
        <w:rPr>
          <w:sz w:val="24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2331"/>
        <w:gridCol w:w="1685"/>
        <w:gridCol w:w="1685"/>
        <w:gridCol w:w="1672"/>
        <w:gridCol w:w="1658"/>
      </w:tblGrid>
      <w:tr w:rsidR="00C712E1" w:rsidRPr="007459A3" w:rsidTr="00EC2D0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F12632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gramEnd"/>
            <w:r>
              <w:rPr>
                <w:bCs/>
                <w:sz w:val="24"/>
                <w:szCs w:val="24"/>
                <w:lang w:val="en-US"/>
              </w:rPr>
              <w:t>/</w:t>
            </w:r>
            <w:r>
              <w:rPr>
                <w:bCs/>
                <w:sz w:val="24"/>
                <w:szCs w:val="24"/>
              </w:rPr>
              <w:t>п</w:t>
            </w:r>
          </w:p>
        </w:tc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Наименование проектной работы или операции</w:t>
            </w:r>
          </w:p>
        </w:tc>
        <w:tc>
          <w:tcPr>
            <w:tcW w:w="72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Время участия исполнителей в работе (дни)</w:t>
            </w:r>
          </w:p>
        </w:tc>
      </w:tr>
      <w:tr w:rsidR="00C712E1" w:rsidRPr="007459A3" w:rsidTr="00EC2D0B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 №</w:t>
            </w:r>
            <w:r w:rsidRPr="007459A3">
              <w:rPr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 №</w:t>
            </w:r>
            <w:r w:rsidRPr="007459A3">
              <w:rPr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 №</w:t>
            </w:r>
            <w:r w:rsidRPr="007459A3">
              <w:rPr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 №</w:t>
            </w:r>
            <w:r w:rsidRPr="007459A3">
              <w:rPr>
                <w:bCs/>
                <w:sz w:val="24"/>
                <w:szCs w:val="24"/>
              </w:rPr>
              <w:t xml:space="preserve"> n</w:t>
            </w:r>
          </w:p>
        </w:tc>
      </w:tr>
      <w:tr w:rsidR="00C712E1" w:rsidRPr="007459A3" w:rsidTr="00EC2D0B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6</w:t>
            </w:r>
          </w:p>
        </w:tc>
      </w:tr>
      <w:tr w:rsidR="00C712E1" w:rsidRPr="007459A3" w:rsidTr="00EC2D0B">
        <w:trPr>
          <w:trHeight w:val="5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rPr>
                <w:sz w:val="24"/>
                <w:szCs w:val="24"/>
              </w:rPr>
            </w:pPr>
          </w:p>
        </w:tc>
      </w:tr>
    </w:tbl>
    <w:p w:rsidR="00C712E1" w:rsidRPr="00235166" w:rsidRDefault="00C712E1" w:rsidP="00C712E1">
      <w:pPr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color w:val="000000"/>
          <w:sz w:val="24"/>
          <w:szCs w:val="24"/>
        </w:rPr>
        <w:lastRenderedPageBreak/>
        <w:t>Приложение 3</w:t>
      </w:r>
    </w:p>
    <w:p w:rsidR="00C712E1" w:rsidRDefault="00C712E1" w:rsidP="00C712E1">
      <w:pPr>
        <w:jc w:val="right"/>
        <w:rPr>
          <w:sz w:val="24"/>
          <w:szCs w:val="24"/>
        </w:rPr>
      </w:pPr>
      <w:r w:rsidRPr="00013600">
        <w:rPr>
          <w:sz w:val="24"/>
          <w:szCs w:val="24"/>
        </w:rPr>
        <w:t xml:space="preserve">к </w:t>
      </w:r>
      <w:r w:rsidR="009769F3">
        <w:rPr>
          <w:sz w:val="24"/>
          <w:szCs w:val="24"/>
        </w:rPr>
        <w:t>Приложению № </w:t>
      </w:r>
      <w:r w:rsidR="00FA47C7">
        <w:rPr>
          <w:sz w:val="24"/>
          <w:szCs w:val="24"/>
        </w:rPr>
        <w:t>1.</w:t>
      </w:r>
      <w:r w:rsidR="009769F3">
        <w:rPr>
          <w:sz w:val="24"/>
          <w:szCs w:val="24"/>
        </w:rPr>
        <w:t>3</w:t>
      </w:r>
      <w:r w:rsidR="00FA47C7">
        <w:rPr>
          <w:sz w:val="24"/>
          <w:szCs w:val="24"/>
        </w:rPr>
        <w:t>.</w:t>
      </w:r>
    </w:p>
    <w:p w:rsidR="00C712E1" w:rsidRDefault="00C712E1" w:rsidP="00C712E1">
      <w:pPr>
        <w:shd w:val="clear" w:color="auto" w:fill="FFFFFF"/>
        <w:rPr>
          <w:b/>
          <w:kern w:val="2"/>
          <w:sz w:val="24"/>
          <w:szCs w:val="24"/>
        </w:rPr>
      </w:pPr>
      <w:r w:rsidRPr="00013600">
        <w:rPr>
          <w:b/>
          <w:kern w:val="2"/>
          <w:sz w:val="24"/>
          <w:szCs w:val="24"/>
        </w:rPr>
        <w:t>ОБРАЗЕЦ</w:t>
      </w:r>
    </w:p>
    <w:p w:rsidR="00C712E1" w:rsidRPr="00013600" w:rsidRDefault="00C712E1" w:rsidP="00C712E1">
      <w:pPr>
        <w:shd w:val="clear" w:color="auto" w:fill="FFFFFF"/>
        <w:rPr>
          <w:sz w:val="24"/>
          <w:szCs w:val="24"/>
        </w:rPr>
      </w:pPr>
    </w:p>
    <w:p w:rsidR="00C712E1" w:rsidRPr="00013600" w:rsidRDefault="00C712E1" w:rsidP="00C712E1">
      <w:pPr>
        <w:pStyle w:val="Default"/>
      </w:pPr>
      <w:r w:rsidRPr="00013600">
        <w:t>Форма №</w:t>
      </w:r>
      <w:r>
        <w:t>3</w:t>
      </w:r>
      <w:r w:rsidRPr="00013600">
        <w:t>П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4"/>
        </w:rPr>
      </w:pPr>
      <w:r w:rsidRPr="00E5218B">
        <w:rPr>
          <w:color w:val="000000"/>
          <w:sz w:val="24"/>
          <w:szCs w:val="24"/>
        </w:rPr>
        <w:t xml:space="preserve">СМЕТА </w:t>
      </w:r>
      <w:r>
        <w:rPr>
          <w:color w:val="000000"/>
          <w:sz w:val="24"/>
          <w:szCs w:val="24"/>
        </w:rPr>
        <w:t>№_______</w:t>
      </w:r>
      <w:r w:rsidRPr="00E5218B">
        <w:rPr>
          <w:color w:val="000000"/>
          <w:sz w:val="24"/>
          <w:szCs w:val="24"/>
        </w:rPr>
        <w:t xml:space="preserve"> на проектные работы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E5218B">
        <w:rPr>
          <w:color w:val="000000"/>
          <w:sz w:val="24"/>
          <w:szCs w:val="24"/>
        </w:rPr>
        <w:t>___________________________________________________________________________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E5218B">
        <w:rPr>
          <w:color w:val="000000"/>
          <w:sz w:val="16"/>
          <w:szCs w:val="16"/>
        </w:rPr>
        <w:t xml:space="preserve">                          (наименование стройки)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E5218B">
        <w:rPr>
          <w:color w:val="000000"/>
          <w:sz w:val="24"/>
          <w:szCs w:val="24"/>
        </w:rPr>
        <w:t>Заказчик __________________________________________________________________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E5218B">
        <w:rPr>
          <w:color w:val="000000"/>
          <w:sz w:val="16"/>
          <w:szCs w:val="16"/>
        </w:rPr>
        <w:t xml:space="preserve">                            </w:t>
      </w:r>
      <w:r w:rsidRPr="00566F11">
        <w:rPr>
          <w:color w:val="000000"/>
          <w:sz w:val="16"/>
          <w:szCs w:val="16"/>
        </w:rPr>
        <w:t xml:space="preserve">                    </w:t>
      </w:r>
      <w:r w:rsidRPr="00E5218B">
        <w:rPr>
          <w:color w:val="000000"/>
          <w:sz w:val="16"/>
          <w:szCs w:val="16"/>
        </w:rPr>
        <w:t xml:space="preserve"> (наименование организации)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E5218B">
        <w:rPr>
          <w:color w:val="000000"/>
          <w:sz w:val="24"/>
          <w:szCs w:val="24"/>
        </w:rPr>
        <w:t>Проектная организация _____________________________________________________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E5218B">
        <w:rPr>
          <w:color w:val="000000"/>
          <w:sz w:val="16"/>
          <w:szCs w:val="16"/>
        </w:rPr>
        <w:t xml:space="preserve">                                  </w:t>
      </w:r>
      <w:r w:rsidRPr="00C632CB">
        <w:rPr>
          <w:color w:val="000000"/>
          <w:sz w:val="16"/>
          <w:szCs w:val="16"/>
        </w:rPr>
        <w:t xml:space="preserve">                                                      </w:t>
      </w:r>
      <w:r w:rsidRPr="00E5218B">
        <w:rPr>
          <w:color w:val="000000"/>
          <w:sz w:val="16"/>
          <w:szCs w:val="16"/>
        </w:rPr>
        <w:t xml:space="preserve">  (наименование организации)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proofErr w:type="gramStart"/>
      <w:r w:rsidRPr="00E5218B">
        <w:rPr>
          <w:color w:val="000000"/>
          <w:sz w:val="24"/>
          <w:szCs w:val="24"/>
        </w:rPr>
        <w:t>Составлена</w:t>
      </w:r>
      <w:proofErr w:type="gramEnd"/>
      <w:r w:rsidRPr="00E5218B">
        <w:rPr>
          <w:color w:val="000000"/>
          <w:sz w:val="24"/>
          <w:szCs w:val="24"/>
        </w:rPr>
        <w:t xml:space="preserve"> в уровне цен на ___________ 20__ г.</w:t>
      </w:r>
    </w:p>
    <w:p w:rsidR="00C712E1" w:rsidRPr="00E5218B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</w:p>
    <w:p w:rsidR="00C712E1" w:rsidRPr="00BD0B5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4"/>
        </w:rPr>
      </w:pPr>
      <w:r w:rsidRPr="00E5218B">
        <w:rPr>
          <w:color w:val="000000"/>
          <w:sz w:val="24"/>
          <w:szCs w:val="24"/>
        </w:rPr>
        <w:t>Расчет коэффициента, учитывающего степень</w:t>
      </w:r>
      <w:r w:rsidRPr="00BD0B59">
        <w:rPr>
          <w:color w:val="000000"/>
          <w:sz w:val="24"/>
          <w:szCs w:val="24"/>
        </w:rPr>
        <w:t xml:space="preserve"> </w:t>
      </w:r>
      <w:r w:rsidRPr="00E5218B">
        <w:rPr>
          <w:color w:val="000000"/>
          <w:sz w:val="24"/>
          <w:szCs w:val="24"/>
        </w:rPr>
        <w:t>участия исполнителей-проектировщиков различной</w:t>
      </w:r>
      <w:r w:rsidRPr="00BD0B59">
        <w:rPr>
          <w:color w:val="000000"/>
          <w:sz w:val="24"/>
          <w:szCs w:val="24"/>
        </w:rPr>
        <w:t xml:space="preserve"> </w:t>
      </w:r>
      <w:r w:rsidRPr="00E5218B">
        <w:rPr>
          <w:color w:val="000000"/>
          <w:sz w:val="24"/>
          <w:szCs w:val="24"/>
        </w:rPr>
        <w:t>квалификации в выполнении проектных работ (</w:t>
      </w:r>
      <w:proofErr w:type="spellStart"/>
      <w:r w:rsidRPr="00E5218B">
        <w:rPr>
          <w:color w:val="000000"/>
          <w:sz w:val="24"/>
          <w:szCs w:val="24"/>
        </w:rPr>
        <w:t>Ккв-уч</w:t>
      </w:r>
      <w:proofErr w:type="spellEnd"/>
      <w:r w:rsidRPr="00E5218B">
        <w:rPr>
          <w:color w:val="000000"/>
          <w:sz w:val="24"/>
          <w:szCs w:val="24"/>
        </w:rPr>
        <w:t>)</w:t>
      </w:r>
    </w:p>
    <w:p w:rsidR="00C712E1" w:rsidRPr="00BD0B59" w:rsidRDefault="00C712E1" w:rsidP="00C712E1">
      <w:pPr>
        <w:shd w:val="clear" w:color="auto" w:fill="FFFFFF"/>
        <w:jc w:val="right"/>
        <w:rPr>
          <w:sz w:val="24"/>
          <w:szCs w:val="24"/>
        </w:rPr>
      </w:pPr>
      <w:r w:rsidRPr="00BD0B59">
        <w:rPr>
          <w:sz w:val="24"/>
          <w:szCs w:val="24"/>
        </w:rPr>
        <w:t>Таблица 1</w:t>
      </w:r>
    </w:p>
    <w:tbl>
      <w:tblPr>
        <w:tblW w:w="97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992"/>
        <w:gridCol w:w="1417"/>
        <w:gridCol w:w="1701"/>
        <w:gridCol w:w="1560"/>
        <w:gridCol w:w="1559"/>
        <w:gridCol w:w="1984"/>
      </w:tblGrid>
      <w:tr w:rsidR="00C712E1" w:rsidRPr="007459A3" w:rsidTr="00EC2D0B">
        <w:trPr>
          <w:cantSplit/>
          <w:trHeight w:val="2700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459A3">
              <w:rPr>
                <w:bCs/>
                <w:sz w:val="24"/>
                <w:szCs w:val="24"/>
              </w:rPr>
              <w:t>п</w:t>
            </w:r>
            <w:proofErr w:type="gramEnd"/>
            <w:r w:rsidRPr="007459A3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Наименование должностей исполнителей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 xml:space="preserve">Фактическое время участия исполнителя в работе, </w:t>
            </w:r>
            <w:proofErr w:type="spellStart"/>
            <w:r w:rsidRPr="007459A3">
              <w:rPr>
                <w:bCs/>
                <w:sz w:val="24"/>
                <w:szCs w:val="24"/>
              </w:rPr>
              <w:t>Тф</w:t>
            </w:r>
            <w:proofErr w:type="spellEnd"/>
            <w:r w:rsidRPr="007459A3">
              <w:rPr>
                <w:bCs/>
                <w:sz w:val="24"/>
                <w:szCs w:val="24"/>
              </w:rPr>
              <w:t xml:space="preserve"> (дни)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 xml:space="preserve">Плановая продолжительность выполнения проектных работ, предусмотренных калькуляцией, </w:t>
            </w:r>
            <w:proofErr w:type="spellStart"/>
            <w:r w:rsidRPr="007459A3">
              <w:rPr>
                <w:bCs/>
                <w:sz w:val="24"/>
                <w:szCs w:val="24"/>
              </w:rPr>
              <w:t>Тп</w:t>
            </w:r>
            <w:proofErr w:type="spellEnd"/>
            <w:r w:rsidRPr="007459A3">
              <w:rPr>
                <w:bCs/>
                <w:sz w:val="24"/>
                <w:szCs w:val="24"/>
              </w:rPr>
              <w:t xml:space="preserve"> (дни)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 xml:space="preserve">Численность исполнителей одной квалификации </w:t>
            </w:r>
            <w:proofErr w:type="spellStart"/>
            <w:r w:rsidRPr="007459A3">
              <w:rPr>
                <w:bCs/>
                <w:sz w:val="24"/>
                <w:szCs w:val="24"/>
              </w:rPr>
              <w:t>Ч</w:t>
            </w:r>
            <w:proofErr w:type="gramStart"/>
            <w:r w:rsidRPr="007459A3">
              <w:rPr>
                <w:bCs/>
                <w:sz w:val="24"/>
                <w:szCs w:val="24"/>
              </w:rPr>
              <w:t>i</w:t>
            </w:r>
            <w:proofErr w:type="spellEnd"/>
            <w:proofErr w:type="gramEnd"/>
            <w:r w:rsidRPr="007459A3">
              <w:rPr>
                <w:bCs/>
                <w:sz w:val="24"/>
                <w:szCs w:val="24"/>
              </w:rPr>
              <w:t xml:space="preserve"> (чел)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tcFitText/>
            <w:vAlign w:val="center"/>
            <w:hideMark/>
          </w:tcPr>
          <w:p w:rsidR="00C712E1" w:rsidRPr="007459A3" w:rsidRDefault="00C712E1" w:rsidP="00EC2D0B">
            <w:pPr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 xml:space="preserve">Индекс уровня квалификации </w:t>
            </w:r>
            <w:proofErr w:type="spellStart"/>
            <w:r w:rsidRPr="007459A3">
              <w:rPr>
                <w:sz w:val="24"/>
                <w:szCs w:val="24"/>
              </w:rPr>
              <w:t>циалистов</w:t>
            </w:r>
            <w:proofErr w:type="spellEnd"/>
            <w:r w:rsidRPr="007459A3">
              <w:rPr>
                <w:sz w:val="24"/>
                <w:szCs w:val="24"/>
              </w:rPr>
              <w:t xml:space="preserve"> исполнителей работы, </w:t>
            </w:r>
            <w:proofErr w:type="spellStart"/>
            <w:r w:rsidRPr="007459A3">
              <w:rPr>
                <w:sz w:val="24"/>
                <w:szCs w:val="24"/>
              </w:rPr>
              <w:t>И</w:t>
            </w:r>
            <w:proofErr w:type="gramStart"/>
            <w:r w:rsidRPr="007459A3">
              <w:rPr>
                <w:sz w:val="24"/>
                <w:szCs w:val="24"/>
              </w:rPr>
              <w:t>i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tcFitText/>
            <w:vAlign w:val="center"/>
            <w:hideMark/>
          </w:tcPr>
          <w:p w:rsidR="00C712E1" w:rsidRPr="007459A3" w:rsidRDefault="00C712E1" w:rsidP="00EC2D0B">
            <w:pPr>
              <w:jc w:val="center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 xml:space="preserve">Коэффициент квалификации (участия) специалистов одной квалификации, </w:t>
            </w:r>
            <w:r w:rsidRPr="007459A3">
              <w:rPr>
                <w:noProof/>
                <w:sz w:val="24"/>
                <w:szCs w:val="24"/>
              </w:rPr>
              <w:drawing>
                <wp:inline distT="0" distB="0" distL="0" distR="0" wp14:anchorId="70786B58" wp14:editId="56BB0B59">
                  <wp:extent cx="152400" cy="2095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59A3">
              <w:rPr>
                <w:sz w:val="24"/>
                <w:szCs w:val="24"/>
              </w:rPr>
              <w:t xml:space="preserve"> (гр. 3/итог гр. 4 x гр. 5 x гр. 6)/</w:t>
            </w:r>
            <w:r w:rsidRPr="007459A3">
              <w:rPr>
                <w:noProof/>
                <w:sz w:val="24"/>
                <w:szCs w:val="24"/>
              </w:rPr>
              <w:drawing>
                <wp:inline distT="0" distB="0" distL="0" distR="0" wp14:anchorId="60AF4340" wp14:editId="3EB3D9FF">
                  <wp:extent cx="152400" cy="209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59A3">
              <w:rPr>
                <w:sz w:val="24"/>
                <w:szCs w:val="24"/>
              </w:rPr>
              <w:t xml:space="preserve"> гр. 5</w:t>
            </w:r>
          </w:p>
        </w:tc>
      </w:tr>
      <w:tr w:rsidR="00C712E1" w:rsidRPr="007459A3" w:rsidTr="00EC2D0B">
        <w:trPr>
          <w:trHeight w:val="210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7</w:t>
            </w:r>
          </w:p>
        </w:tc>
      </w:tr>
      <w:tr w:rsidR="00C712E1" w:rsidRPr="007459A3" w:rsidTr="00EC2D0B">
        <w:trPr>
          <w:trHeight w:val="547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9E2F44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hyperlink r:id="rId9" w:history="1">
              <w:r w:rsidR="00C712E1" w:rsidRPr="007459A3">
                <w:rPr>
                  <w:bCs/>
                  <w:sz w:val="24"/>
                  <w:szCs w:val="24"/>
                  <w:u w:val="single"/>
                  <w:bdr w:val="none" w:sz="0" w:space="0" w:color="auto" w:frame="1"/>
                </w:rPr>
                <w:t>&lt;*&gt;</w:t>
              </w:r>
            </w:hyperlink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</w:tbl>
    <w:p w:rsidR="00C712E1" w:rsidRPr="00CB2854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/>
        <w:rPr>
          <w:i/>
          <w:sz w:val="24"/>
          <w:szCs w:val="24"/>
        </w:rPr>
      </w:pPr>
      <w:r w:rsidRPr="00CB2854">
        <w:rPr>
          <w:i/>
          <w:sz w:val="24"/>
          <w:szCs w:val="24"/>
        </w:rPr>
        <w:t>Примечание: &lt;*&gt; Графы для расчета коэффициента в таблице не заполняются</w:t>
      </w:r>
    </w:p>
    <w:p w:rsidR="00C712E1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</w:p>
    <w:p w:rsidR="00C712E1" w:rsidRPr="00BD0B59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4"/>
        </w:rPr>
      </w:pPr>
      <w:r w:rsidRPr="003D2D92">
        <w:rPr>
          <w:color w:val="000000"/>
          <w:sz w:val="24"/>
          <w:szCs w:val="24"/>
        </w:rPr>
        <w:t>Расчет стоимости проектных работ в соответствии</w:t>
      </w:r>
      <w:r w:rsidRPr="00BD0B59">
        <w:rPr>
          <w:color w:val="000000"/>
          <w:sz w:val="24"/>
          <w:szCs w:val="24"/>
        </w:rPr>
        <w:t xml:space="preserve"> </w:t>
      </w:r>
      <w:r w:rsidRPr="003D2D92">
        <w:rPr>
          <w:color w:val="000000"/>
          <w:sz w:val="24"/>
          <w:szCs w:val="24"/>
        </w:rPr>
        <w:t>с калькуляцией затрат на проектирование</w:t>
      </w:r>
    </w:p>
    <w:p w:rsidR="00C712E1" w:rsidRPr="00396D6A" w:rsidRDefault="00C712E1" w:rsidP="00C712E1">
      <w:pPr>
        <w:shd w:val="clear" w:color="auto" w:fill="FFFFFF"/>
        <w:jc w:val="right"/>
        <w:rPr>
          <w:sz w:val="24"/>
          <w:szCs w:val="24"/>
        </w:rPr>
      </w:pPr>
      <w:r w:rsidRPr="00396D6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tbl>
      <w:tblPr>
        <w:tblW w:w="97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567"/>
        <w:gridCol w:w="1276"/>
        <w:gridCol w:w="1134"/>
        <w:gridCol w:w="709"/>
        <w:gridCol w:w="1276"/>
        <w:gridCol w:w="850"/>
        <w:gridCol w:w="851"/>
        <w:gridCol w:w="1134"/>
        <w:gridCol w:w="1275"/>
      </w:tblGrid>
      <w:tr w:rsidR="00C712E1" w:rsidRPr="007459A3" w:rsidTr="00EC2D0B">
        <w:trPr>
          <w:cantSplit/>
          <w:trHeight w:val="2892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Среднемесячная зарплата исполнителей, руб.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Кол-во рабочих дней в месяце, дни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 xml:space="preserve">Среднедневная зарплата исполнителей </w:t>
            </w:r>
            <w:r w:rsidRPr="007459A3">
              <w:rPr>
                <w:bCs/>
                <w:sz w:val="24"/>
                <w:szCs w:val="24"/>
              </w:rPr>
              <w:br/>
              <w:t>[</w:t>
            </w:r>
            <w:proofErr w:type="spellStart"/>
            <w:r>
              <w:fldChar w:fldCharType="begin"/>
            </w:r>
            <w:r>
              <w:instrText xml:space="preserve"> HYPERLINK "https://sudact.ru/law/prikaz-minstroia-rossii-ot-01102021-n-707pr/metodika-opredeleniia-stoimosti-rabot-po/prilozhenie-n-7-rekomenduemye-obraztsy/rekomenduemyi-obrazets-smety-na-proektnye/" </w:instrText>
            </w:r>
            <w:r>
              <w:fldChar w:fldCharType="separate"/>
            </w:r>
            <w:r w:rsidRPr="007459A3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гр</w:t>
            </w:r>
            <w:proofErr w:type="spellEnd"/>
            <w:r w:rsidRPr="007459A3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 xml:space="preserve"> 1</w:t>
            </w:r>
            <w:r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fldChar w:fldCharType="end"/>
            </w:r>
            <w:r w:rsidRPr="007459A3">
              <w:rPr>
                <w:bCs/>
                <w:sz w:val="24"/>
                <w:szCs w:val="24"/>
              </w:rPr>
              <w:t> / </w:t>
            </w:r>
            <w:proofErr w:type="spellStart"/>
            <w:r>
              <w:fldChar w:fldCharType="begin"/>
            </w:r>
            <w:r>
              <w:instrText xml:space="preserve"> HYPERLINK "https://sudact.ru/law/prikaz-minstroia-rossii-ot-01102021-n-707pr/metodika-opredeleniia-stoimosti-rabot-po/prilozhenie-n-7-rekomenduemye-obraztsy/rekomenduemyi-obrazets-smety-na-proektnye/" </w:instrText>
            </w:r>
            <w:r>
              <w:fldChar w:fldCharType="separate"/>
            </w:r>
            <w:r w:rsidRPr="007459A3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гр</w:t>
            </w:r>
            <w:proofErr w:type="spellEnd"/>
            <w:r w:rsidRPr="007459A3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 xml:space="preserve"> 2</w:t>
            </w:r>
            <w:r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fldChar w:fldCharType="end"/>
            </w:r>
            <w:r w:rsidRPr="007459A3">
              <w:rPr>
                <w:bCs/>
                <w:sz w:val="24"/>
                <w:szCs w:val="24"/>
              </w:rPr>
              <w:t>] руб.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 xml:space="preserve">Удельный вес зарплаты в себестоимости работ - </w:t>
            </w:r>
            <w:proofErr w:type="spellStart"/>
            <w:proofErr w:type="gramStart"/>
            <w:r w:rsidRPr="007459A3">
              <w:rPr>
                <w:bCs/>
                <w:sz w:val="24"/>
                <w:szCs w:val="24"/>
              </w:rPr>
              <w:t>Кз</w:t>
            </w:r>
            <w:proofErr w:type="spellEnd"/>
            <w:proofErr w:type="gramEnd"/>
            <w:r w:rsidRPr="007459A3">
              <w:rPr>
                <w:bCs/>
                <w:sz w:val="24"/>
                <w:szCs w:val="24"/>
              </w:rPr>
              <w:t>, 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Рентабельность,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Среднедневная единичная выработка, руб. (</w:t>
            </w:r>
            <w:hyperlink r:id="rId10" w:history="1">
              <w:r w:rsidRPr="007459A3">
                <w:rPr>
                  <w:bCs/>
                  <w:sz w:val="24"/>
                  <w:szCs w:val="24"/>
                  <w:u w:val="single"/>
                  <w:bdr w:val="none" w:sz="0" w:space="0" w:color="auto" w:frame="1"/>
                </w:rPr>
                <w:t>гр. 3</w:t>
              </w:r>
            </w:hyperlink>
            <w:r w:rsidRPr="007459A3">
              <w:rPr>
                <w:bCs/>
                <w:sz w:val="24"/>
                <w:szCs w:val="24"/>
              </w:rPr>
              <w:t> x (1 + </w:t>
            </w:r>
            <w:hyperlink r:id="rId11" w:history="1">
              <w:r w:rsidRPr="007459A3">
                <w:rPr>
                  <w:bCs/>
                  <w:sz w:val="24"/>
                  <w:szCs w:val="24"/>
                  <w:u w:val="single"/>
                  <w:bdr w:val="none" w:sz="0" w:space="0" w:color="auto" w:frame="1"/>
                </w:rPr>
                <w:t>гр. 5</w:t>
              </w:r>
            </w:hyperlink>
            <w:r w:rsidRPr="007459A3">
              <w:rPr>
                <w:bCs/>
                <w:sz w:val="24"/>
                <w:szCs w:val="24"/>
              </w:rPr>
              <w:t>)) / </w:t>
            </w:r>
            <w:hyperlink r:id="rId12" w:history="1">
              <w:r w:rsidRPr="007459A3">
                <w:rPr>
                  <w:bCs/>
                  <w:sz w:val="24"/>
                  <w:szCs w:val="24"/>
                  <w:u w:val="single"/>
                  <w:bdr w:val="none" w:sz="0" w:space="0" w:color="auto" w:frame="1"/>
                </w:rPr>
                <w:t>гр. 4</w:t>
              </w:r>
            </w:hyperlink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Продолжительность разработки (дни)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Численность исполнителей (чел.)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 xml:space="preserve">Коэффициент квалификации (участия) </w:t>
            </w:r>
            <w:proofErr w:type="spellStart"/>
            <w:r w:rsidRPr="007459A3">
              <w:rPr>
                <w:bCs/>
                <w:sz w:val="24"/>
                <w:szCs w:val="24"/>
              </w:rPr>
              <w:t>Ккв-уч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Стоимость работ, руб. С = (</w:t>
            </w:r>
            <w:hyperlink r:id="rId13" w:history="1">
              <w:r w:rsidRPr="007459A3">
                <w:rPr>
                  <w:bCs/>
                  <w:sz w:val="24"/>
                  <w:szCs w:val="24"/>
                  <w:u w:val="single"/>
                  <w:bdr w:val="none" w:sz="0" w:space="0" w:color="auto" w:frame="1"/>
                </w:rPr>
                <w:t>гр. 6</w:t>
              </w:r>
            </w:hyperlink>
            <w:r w:rsidRPr="007459A3">
              <w:rPr>
                <w:bCs/>
                <w:sz w:val="24"/>
                <w:szCs w:val="24"/>
              </w:rPr>
              <w:t> x </w:t>
            </w:r>
            <w:hyperlink r:id="rId14" w:history="1">
              <w:r w:rsidRPr="007459A3">
                <w:rPr>
                  <w:bCs/>
                  <w:sz w:val="24"/>
                  <w:szCs w:val="24"/>
                  <w:u w:val="single"/>
                  <w:bdr w:val="none" w:sz="0" w:space="0" w:color="auto" w:frame="1"/>
                </w:rPr>
                <w:t>гр. 7</w:t>
              </w:r>
            </w:hyperlink>
            <w:r w:rsidRPr="007459A3">
              <w:rPr>
                <w:bCs/>
                <w:sz w:val="24"/>
                <w:szCs w:val="24"/>
              </w:rPr>
              <w:t> x </w:t>
            </w:r>
            <w:hyperlink r:id="rId15" w:history="1">
              <w:r w:rsidRPr="007459A3">
                <w:rPr>
                  <w:bCs/>
                  <w:sz w:val="24"/>
                  <w:szCs w:val="24"/>
                  <w:u w:val="single"/>
                  <w:bdr w:val="none" w:sz="0" w:space="0" w:color="auto" w:frame="1"/>
                </w:rPr>
                <w:t>гр. 8</w:t>
              </w:r>
            </w:hyperlink>
            <w:r w:rsidRPr="007459A3">
              <w:rPr>
                <w:bCs/>
                <w:sz w:val="24"/>
                <w:szCs w:val="24"/>
              </w:rPr>
              <w:t> x </w:t>
            </w:r>
            <w:hyperlink r:id="rId16" w:history="1">
              <w:r w:rsidRPr="007459A3">
                <w:rPr>
                  <w:bCs/>
                  <w:sz w:val="24"/>
                  <w:szCs w:val="24"/>
                  <w:u w:val="single"/>
                  <w:bdr w:val="none" w:sz="0" w:space="0" w:color="auto" w:frame="1"/>
                </w:rPr>
                <w:t>гр. 9</w:t>
              </w:r>
            </w:hyperlink>
            <w:r w:rsidRPr="007459A3">
              <w:rPr>
                <w:bCs/>
                <w:sz w:val="24"/>
                <w:szCs w:val="24"/>
              </w:rPr>
              <w:t>)</w:t>
            </w:r>
          </w:p>
        </w:tc>
      </w:tr>
      <w:tr w:rsidR="00C712E1" w:rsidRPr="007459A3" w:rsidTr="00EC2D0B">
        <w:trPr>
          <w:trHeight w:val="115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7459A3">
              <w:rPr>
                <w:bCs/>
                <w:sz w:val="24"/>
                <w:szCs w:val="24"/>
              </w:rPr>
              <w:t>10</w:t>
            </w:r>
          </w:p>
        </w:tc>
      </w:tr>
      <w:tr w:rsidR="00C712E1" w:rsidRPr="007459A3" w:rsidTr="00EC2D0B">
        <w:trPr>
          <w:trHeight w:val="607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</w:tbl>
    <w:p w:rsidR="00C712E1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C712E1" w:rsidRPr="007459A3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t>Руководитель проектной организации _____________________</w:t>
      </w:r>
      <w:r>
        <w:rPr>
          <w:color w:val="000000"/>
          <w:sz w:val="24"/>
          <w:szCs w:val="24"/>
        </w:rPr>
        <w:t>____________________________</w:t>
      </w:r>
    </w:p>
    <w:p w:rsidR="00C712E1" w:rsidRPr="007459A3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t xml:space="preserve">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</w:t>
      </w:r>
      <w:r w:rsidRPr="007459A3">
        <w:rPr>
          <w:color w:val="000000"/>
          <w:sz w:val="24"/>
          <w:szCs w:val="24"/>
        </w:rPr>
        <w:t>[подпись (инициалы, фамилия)]</w:t>
      </w:r>
    </w:p>
    <w:p w:rsidR="00C712E1" w:rsidRPr="007459A3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t>Главный инженер проекта ________________________________</w:t>
      </w:r>
      <w:r>
        <w:rPr>
          <w:color w:val="000000"/>
          <w:sz w:val="24"/>
          <w:szCs w:val="24"/>
        </w:rPr>
        <w:t>___________________________</w:t>
      </w:r>
    </w:p>
    <w:p w:rsidR="00C712E1" w:rsidRPr="007459A3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t xml:space="preserve">                                                                    [подпись (инициалы, фамилия)]</w:t>
      </w:r>
    </w:p>
    <w:p w:rsidR="00C712E1" w:rsidRPr="007459A3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t>Начальник __________________ отдела ___________________________________</w:t>
      </w:r>
    </w:p>
    <w:p w:rsidR="00C712E1" w:rsidRPr="007459A3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t xml:space="preserve">           </w:t>
      </w:r>
      <w:r>
        <w:rPr>
          <w:color w:val="000000"/>
          <w:sz w:val="24"/>
          <w:szCs w:val="24"/>
        </w:rPr>
        <w:t xml:space="preserve">            </w:t>
      </w:r>
      <w:r w:rsidRPr="007459A3">
        <w:rPr>
          <w:color w:val="000000"/>
          <w:sz w:val="24"/>
          <w:szCs w:val="24"/>
        </w:rPr>
        <w:t xml:space="preserve">(наименование)                              </w:t>
      </w:r>
      <w:r>
        <w:rPr>
          <w:color w:val="000000"/>
          <w:sz w:val="24"/>
          <w:szCs w:val="24"/>
        </w:rPr>
        <w:t xml:space="preserve">  </w:t>
      </w:r>
      <w:r w:rsidRPr="007459A3">
        <w:rPr>
          <w:color w:val="000000"/>
          <w:sz w:val="24"/>
          <w:szCs w:val="24"/>
        </w:rPr>
        <w:t>[подпись (инициалы, фамилия)]</w:t>
      </w:r>
    </w:p>
    <w:p w:rsidR="00C712E1" w:rsidRPr="007459A3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t>Заказчик ______________________________________________________________________</w:t>
      </w:r>
    </w:p>
    <w:p w:rsidR="00C712E1" w:rsidRPr="007459A3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t xml:space="preserve">                                     [должность, подпись (инициалы, фамилия)]</w:t>
      </w:r>
    </w:p>
    <w:p w:rsidR="00C712E1" w:rsidRPr="00235166" w:rsidRDefault="00C712E1" w:rsidP="00C712E1">
      <w:pPr>
        <w:jc w:val="right"/>
        <w:rPr>
          <w:color w:val="000000"/>
          <w:sz w:val="24"/>
          <w:szCs w:val="24"/>
        </w:rPr>
      </w:pPr>
      <w:r w:rsidRPr="007459A3">
        <w:rPr>
          <w:color w:val="000000"/>
          <w:sz w:val="24"/>
          <w:szCs w:val="24"/>
        </w:rPr>
        <w:br w:type="page"/>
      </w:r>
      <w:r>
        <w:rPr>
          <w:color w:val="000000"/>
          <w:sz w:val="24"/>
          <w:szCs w:val="24"/>
        </w:rPr>
        <w:lastRenderedPageBreak/>
        <w:t>Приложение 4</w:t>
      </w:r>
    </w:p>
    <w:p w:rsidR="00C712E1" w:rsidRDefault="00C712E1" w:rsidP="00C712E1">
      <w:pPr>
        <w:jc w:val="right"/>
        <w:rPr>
          <w:sz w:val="24"/>
          <w:szCs w:val="24"/>
        </w:rPr>
      </w:pPr>
      <w:r w:rsidRPr="00013600">
        <w:rPr>
          <w:sz w:val="24"/>
          <w:szCs w:val="24"/>
        </w:rPr>
        <w:t xml:space="preserve">к </w:t>
      </w:r>
      <w:r w:rsidR="009769F3">
        <w:rPr>
          <w:sz w:val="24"/>
          <w:szCs w:val="24"/>
        </w:rPr>
        <w:t>Приложению № </w:t>
      </w:r>
      <w:r w:rsidR="00FA47C7">
        <w:rPr>
          <w:sz w:val="24"/>
          <w:szCs w:val="24"/>
        </w:rPr>
        <w:t>1.</w:t>
      </w:r>
      <w:r w:rsidR="009769F3">
        <w:rPr>
          <w:sz w:val="24"/>
          <w:szCs w:val="24"/>
        </w:rPr>
        <w:t>3</w:t>
      </w:r>
      <w:r w:rsidR="00FA47C7">
        <w:rPr>
          <w:sz w:val="24"/>
          <w:szCs w:val="24"/>
        </w:rPr>
        <w:t>.</w:t>
      </w:r>
    </w:p>
    <w:p w:rsidR="00C712E1" w:rsidRPr="007D6785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7D6785">
        <w:rPr>
          <w:b/>
          <w:sz w:val="24"/>
          <w:szCs w:val="24"/>
        </w:rPr>
        <w:t>ОБРАЗЕЦ</w:t>
      </w:r>
    </w:p>
    <w:p w:rsidR="00C712E1" w:rsidRPr="007D6785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93" w:lineRule="atLeast"/>
        <w:rPr>
          <w:color w:val="000000"/>
          <w:sz w:val="24"/>
          <w:szCs w:val="24"/>
        </w:rPr>
      </w:pPr>
    </w:p>
    <w:p w:rsidR="00C712E1" w:rsidRPr="007D6785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93" w:lineRule="atLeast"/>
        <w:jc w:val="center"/>
        <w:rPr>
          <w:color w:val="000000"/>
          <w:sz w:val="24"/>
          <w:szCs w:val="24"/>
        </w:rPr>
      </w:pPr>
      <w:r w:rsidRPr="007D6785">
        <w:rPr>
          <w:color w:val="000000"/>
          <w:sz w:val="24"/>
          <w:szCs w:val="24"/>
        </w:rPr>
        <w:t>Расчет на командировочные расходы по работам, связанным с проектированием объект</w:t>
      </w:r>
    </w:p>
    <w:p w:rsidR="00C712E1" w:rsidRPr="007D6785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93" w:lineRule="atLeast"/>
        <w:jc w:val="center"/>
        <w:rPr>
          <w:color w:val="000000"/>
          <w:sz w:val="24"/>
          <w:szCs w:val="24"/>
        </w:rPr>
      </w:pPr>
      <w:r w:rsidRPr="007D6785">
        <w:rPr>
          <w:color w:val="000000"/>
          <w:sz w:val="24"/>
          <w:szCs w:val="24"/>
        </w:rPr>
        <w:t xml:space="preserve"> (форма 4п)</w:t>
      </w:r>
    </w:p>
    <w:p w:rsidR="00C712E1" w:rsidRPr="007D6785" w:rsidRDefault="00C712E1" w:rsidP="00C712E1">
      <w:pPr>
        <w:ind w:left="7513"/>
        <w:jc w:val="right"/>
        <w:rPr>
          <w:sz w:val="24"/>
          <w:szCs w:val="24"/>
        </w:rPr>
      </w:pPr>
      <w:r w:rsidRPr="007D6785">
        <w:rPr>
          <w:sz w:val="24"/>
          <w:szCs w:val="24"/>
        </w:rPr>
        <w:t>Таблица 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955"/>
        <w:gridCol w:w="1313"/>
        <w:gridCol w:w="1221"/>
        <w:gridCol w:w="1188"/>
        <w:gridCol w:w="993"/>
        <w:gridCol w:w="1134"/>
        <w:gridCol w:w="1417"/>
        <w:gridCol w:w="992"/>
      </w:tblGrid>
      <w:tr w:rsidR="00C712E1" w:rsidRPr="00500731" w:rsidTr="00EC2D0B">
        <w:trPr>
          <w:cantSplit/>
          <w:trHeight w:val="2052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500731">
              <w:rPr>
                <w:bCs/>
                <w:sz w:val="24"/>
                <w:szCs w:val="24"/>
              </w:rPr>
              <w:t>п</w:t>
            </w:r>
            <w:proofErr w:type="gramEnd"/>
            <w:r w:rsidRPr="0050073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Пункт назначения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Количество специалистов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Проезд к месту командировки (туда и обратно)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Проживание в номере гостиницы класса "3 звезды", 1 чел/сутки.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Суточные 1 сутки/руб.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Продолжительность командировки, сутки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Продолжительность проживания в гостинице, сутки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Итого затрат, руб.</w:t>
            </w:r>
          </w:p>
        </w:tc>
      </w:tr>
      <w:tr w:rsidR="00C712E1" w:rsidRPr="00500731" w:rsidTr="00EC2D0B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jc w:val="center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9</w:t>
            </w:r>
          </w:p>
        </w:tc>
      </w:tr>
      <w:tr w:rsidR="00C712E1" w:rsidRPr="00500731" w:rsidTr="00EC2D0B">
        <w:trPr>
          <w:trHeight w:val="216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500731" w:rsidTr="00EC2D0B">
        <w:trPr>
          <w:trHeight w:val="249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500731" w:rsidTr="00EC2D0B">
        <w:trPr>
          <w:trHeight w:val="269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500731" w:rsidTr="00EC2D0B">
        <w:trPr>
          <w:trHeight w:val="260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500731" w:rsidTr="00EC2D0B">
        <w:trPr>
          <w:trHeight w:val="268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500731" w:rsidTr="00EC2D0B">
        <w:tc>
          <w:tcPr>
            <w:tcW w:w="2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spacing w:line="293" w:lineRule="atLeast"/>
              <w:rPr>
                <w:bCs/>
                <w:sz w:val="24"/>
                <w:szCs w:val="24"/>
              </w:rPr>
            </w:pPr>
            <w:r w:rsidRPr="00500731">
              <w:rPr>
                <w:bCs/>
                <w:sz w:val="24"/>
                <w:szCs w:val="24"/>
              </w:rPr>
              <w:t>Итого по сметному расчету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712E1" w:rsidRPr="00500731" w:rsidRDefault="00C712E1" w:rsidP="00EC2D0B">
            <w:pPr>
              <w:rPr>
                <w:sz w:val="24"/>
                <w:szCs w:val="24"/>
              </w:rPr>
            </w:pPr>
          </w:p>
        </w:tc>
      </w:tr>
    </w:tbl>
    <w:p w:rsidR="00C712E1" w:rsidRPr="003D2D92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D2D92">
        <w:rPr>
          <w:sz w:val="24"/>
          <w:szCs w:val="24"/>
        </w:rPr>
        <w:t>Руководитель</w:t>
      </w:r>
      <w:r>
        <w:rPr>
          <w:sz w:val="24"/>
          <w:szCs w:val="24"/>
        </w:rPr>
        <w:t xml:space="preserve"> </w:t>
      </w:r>
      <w:r w:rsidRPr="003D2D92">
        <w:rPr>
          <w:sz w:val="24"/>
          <w:szCs w:val="24"/>
        </w:rPr>
        <w:t>проектной организации _______________________________________________</w:t>
      </w:r>
    </w:p>
    <w:p w:rsidR="00C712E1" w:rsidRPr="003D2D92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3D2D92">
        <w:rPr>
          <w:sz w:val="16"/>
          <w:szCs w:val="16"/>
        </w:rPr>
        <w:t xml:space="preserve">                         </w:t>
      </w:r>
      <w:r>
        <w:rPr>
          <w:sz w:val="16"/>
          <w:szCs w:val="16"/>
          <w:lang w:val="en-US"/>
        </w:rPr>
        <w:t xml:space="preserve">                                                   </w:t>
      </w:r>
      <w:r>
        <w:rPr>
          <w:sz w:val="16"/>
          <w:szCs w:val="16"/>
        </w:rPr>
        <w:t xml:space="preserve">             </w:t>
      </w:r>
      <w:r>
        <w:rPr>
          <w:sz w:val="16"/>
          <w:szCs w:val="16"/>
          <w:lang w:val="en-US"/>
        </w:rPr>
        <w:t xml:space="preserve">               </w:t>
      </w:r>
      <w:r w:rsidRPr="003D2D9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</w:t>
      </w:r>
      <w:r w:rsidRPr="003D2D92">
        <w:rPr>
          <w:sz w:val="16"/>
          <w:szCs w:val="16"/>
        </w:rPr>
        <w:t>[подпись (инициалы, фамилия)]</w:t>
      </w:r>
    </w:p>
    <w:p w:rsidR="00C712E1" w:rsidRPr="003D2D92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D2D92">
        <w:rPr>
          <w:sz w:val="24"/>
          <w:szCs w:val="24"/>
        </w:rPr>
        <w:t>Главный инженер</w:t>
      </w:r>
      <w:r>
        <w:rPr>
          <w:sz w:val="24"/>
          <w:szCs w:val="24"/>
        </w:rPr>
        <w:t xml:space="preserve"> </w:t>
      </w:r>
      <w:r w:rsidRPr="003D2D92">
        <w:rPr>
          <w:sz w:val="24"/>
          <w:szCs w:val="24"/>
        </w:rPr>
        <w:t>проекта _________________________________________________________</w:t>
      </w:r>
    </w:p>
    <w:p w:rsidR="00C712E1" w:rsidRPr="003D2D92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3D2D92">
        <w:rPr>
          <w:sz w:val="16"/>
          <w:szCs w:val="16"/>
        </w:rPr>
        <w:t xml:space="preserve">                   </w:t>
      </w:r>
      <w:r>
        <w:rPr>
          <w:sz w:val="16"/>
          <w:szCs w:val="16"/>
          <w:lang w:val="en-US"/>
        </w:rPr>
        <w:t xml:space="preserve">                                                    </w:t>
      </w:r>
      <w:r w:rsidRPr="003D2D92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                   </w:t>
      </w:r>
      <w:r w:rsidRPr="003D2D92">
        <w:rPr>
          <w:sz w:val="16"/>
          <w:szCs w:val="16"/>
        </w:rPr>
        <w:t xml:space="preserve"> [подпись (инициалы, фамилия)]</w:t>
      </w:r>
    </w:p>
    <w:p w:rsidR="00C712E1" w:rsidRPr="003D2D92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D2D92">
        <w:rPr>
          <w:sz w:val="24"/>
          <w:szCs w:val="24"/>
        </w:rPr>
        <w:t>Начальник __________________ отдела _______________________________________</w:t>
      </w:r>
    </w:p>
    <w:p w:rsidR="00C712E1" w:rsidRPr="003D2D92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3D2D92">
        <w:rPr>
          <w:sz w:val="16"/>
          <w:szCs w:val="16"/>
        </w:rPr>
        <w:t xml:space="preserve">            </w:t>
      </w:r>
      <w:r>
        <w:rPr>
          <w:sz w:val="16"/>
          <w:szCs w:val="16"/>
          <w:lang w:val="en-US"/>
        </w:rPr>
        <w:t xml:space="preserve">                                </w:t>
      </w:r>
      <w:r w:rsidRPr="003D2D92">
        <w:rPr>
          <w:sz w:val="16"/>
          <w:szCs w:val="16"/>
        </w:rPr>
        <w:t xml:space="preserve">(наименование)            </w:t>
      </w:r>
      <w:r>
        <w:rPr>
          <w:sz w:val="16"/>
          <w:szCs w:val="16"/>
          <w:lang w:val="en-US"/>
        </w:rPr>
        <w:t xml:space="preserve">                                   </w:t>
      </w:r>
      <w:r>
        <w:rPr>
          <w:sz w:val="16"/>
          <w:szCs w:val="16"/>
        </w:rPr>
        <w:t xml:space="preserve">            </w:t>
      </w:r>
      <w:r>
        <w:rPr>
          <w:sz w:val="16"/>
          <w:szCs w:val="16"/>
          <w:lang w:val="en-US"/>
        </w:rPr>
        <w:t xml:space="preserve"> </w:t>
      </w:r>
      <w:r w:rsidRPr="003D2D92">
        <w:rPr>
          <w:sz w:val="16"/>
          <w:szCs w:val="16"/>
        </w:rPr>
        <w:t xml:space="preserve">   [подпись (инициалы, фамилия)]</w:t>
      </w:r>
    </w:p>
    <w:p w:rsidR="00C712E1" w:rsidRPr="003D2D92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D2D92">
        <w:rPr>
          <w:sz w:val="24"/>
          <w:szCs w:val="24"/>
        </w:rPr>
        <w:t>Заказчик __________________________________________________________________</w:t>
      </w:r>
    </w:p>
    <w:p w:rsidR="00C712E1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3D2D92">
        <w:rPr>
          <w:sz w:val="16"/>
          <w:szCs w:val="16"/>
        </w:rPr>
        <w:t xml:space="preserve">                    </w:t>
      </w:r>
      <w:r>
        <w:rPr>
          <w:sz w:val="16"/>
          <w:szCs w:val="16"/>
          <w:lang w:val="en-US"/>
        </w:rPr>
        <w:t xml:space="preserve">                                   </w:t>
      </w:r>
      <w:r w:rsidRPr="003D2D92">
        <w:rPr>
          <w:sz w:val="16"/>
          <w:szCs w:val="16"/>
        </w:rPr>
        <w:t xml:space="preserve">   </w:t>
      </w:r>
      <w:proofErr w:type="gramStart"/>
      <w:r w:rsidRPr="003D2D92">
        <w:rPr>
          <w:sz w:val="16"/>
          <w:szCs w:val="16"/>
        </w:rPr>
        <w:t>[должность, подпись (инициалы, фамилия)</w:t>
      </w:r>
      <w:proofErr w:type="gramEnd"/>
    </w:p>
    <w:p w:rsidR="00C712E1" w:rsidRPr="00235166" w:rsidRDefault="00C712E1" w:rsidP="00C712E1">
      <w:pPr>
        <w:jc w:val="right"/>
        <w:rPr>
          <w:color w:val="000000"/>
          <w:sz w:val="24"/>
          <w:szCs w:val="24"/>
        </w:rPr>
      </w:pPr>
      <w:r>
        <w:rPr>
          <w:sz w:val="16"/>
          <w:szCs w:val="16"/>
        </w:rPr>
        <w:br w:type="page"/>
      </w:r>
      <w:r>
        <w:rPr>
          <w:color w:val="000000"/>
          <w:sz w:val="24"/>
          <w:szCs w:val="24"/>
        </w:rPr>
        <w:lastRenderedPageBreak/>
        <w:t>Приложение 5</w:t>
      </w:r>
    </w:p>
    <w:p w:rsidR="00C712E1" w:rsidRDefault="00C712E1" w:rsidP="00C712E1">
      <w:pPr>
        <w:jc w:val="right"/>
        <w:rPr>
          <w:sz w:val="24"/>
          <w:szCs w:val="24"/>
        </w:rPr>
      </w:pPr>
      <w:r w:rsidRPr="00013600">
        <w:rPr>
          <w:sz w:val="24"/>
          <w:szCs w:val="24"/>
        </w:rPr>
        <w:t xml:space="preserve">к </w:t>
      </w:r>
      <w:r w:rsidR="009769F3">
        <w:rPr>
          <w:sz w:val="24"/>
          <w:szCs w:val="24"/>
        </w:rPr>
        <w:t>Приложению № </w:t>
      </w:r>
      <w:r w:rsidR="00FA47C7">
        <w:rPr>
          <w:sz w:val="24"/>
          <w:szCs w:val="24"/>
        </w:rPr>
        <w:t>1.</w:t>
      </w:r>
      <w:r w:rsidR="009769F3">
        <w:rPr>
          <w:sz w:val="24"/>
          <w:szCs w:val="24"/>
        </w:rPr>
        <w:t>3</w:t>
      </w:r>
      <w:r w:rsidR="00FA47C7">
        <w:rPr>
          <w:sz w:val="24"/>
          <w:szCs w:val="24"/>
        </w:rPr>
        <w:t>.</w:t>
      </w:r>
    </w:p>
    <w:p w:rsidR="00C712E1" w:rsidRPr="007D6785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7D6785">
        <w:rPr>
          <w:b/>
          <w:sz w:val="24"/>
          <w:szCs w:val="24"/>
        </w:rPr>
        <w:t>ОБРАЗЕЦ</w:t>
      </w:r>
    </w:p>
    <w:p w:rsidR="00C712E1" w:rsidRPr="00013600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C712E1" w:rsidRPr="00013600" w:rsidRDefault="00C712E1" w:rsidP="00C712E1">
      <w:pPr>
        <w:widowControl w:val="0"/>
        <w:autoSpaceDE w:val="0"/>
        <w:autoSpaceDN w:val="0"/>
        <w:adjustRightInd w:val="0"/>
        <w:ind w:firstLine="284"/>
        <w:jc w:val="center"/>
        <w:rPr>
          <w:b/>
          <w:sz w:val="24"/>
          <w:szCs w:val="24"/>
        </w:rPr>
      </w:pPr>
      <w:r w:rsidRPr="00013600">
        <w:rPr>
          <w:b/>
          <w:sz w:val="24"/>
          <w:szCs w:val="24"/>
        </w:rPr>
        <w:t>СПРАВКА</w:t>
      </w:r>
    </w:p>
    <w:p w:rsidR="00C712E1" w:rsidRPr="00013600" w:rsidRDefault="00C712E1" w:rsidP="00C712E1">
      <w:pPr>
        <w:widowControl w:val="0"/>
        <w:autoSpaceDE w:val="0"/>
        <w:autoSpaceDN w:val="0"/>
        <w:adjustRightInd w:val="0"/>
        <w:ind w:firstLine="284"/>
        <w:jc w:val="center"/>
        <w:rPr>
          <w:b/>
          <w:sz w:val="24"/>
          <w:szCs w:val="24"/>
        </w:rPr>
      </w:pPr>
      <w:r w:rsidRPr="00013600">
        <w:rPr>
          <w:b/>
          <w:sz w:val="24"/>
          <w:szCs w:val="24"/>
        </w:rPr>
        <w:t>по экономическим характеристикам Участника</w:t>
      </w:r>
    </w:p>
    <w:p w:rsidR="00C712E1" w:rsidRPr="00013600" w:rsidRDefault="00C712E1" w:rsidP="00C712E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C712E1" w:rsidRPr="00013600" w:rsidRDefault="00C712E1" w:rsidP="00C712E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Настоящим (полное/краткое наименование Участника) сообщает о том, что средняя оплата труда специалистов за рабочий день составляет:</w:t>
      </w:r>
    </w:p>
    <w:p w:rsidR="00C712E1" w:rsidRPr="00013600" w:rsidRDefault="00C712E1" w:rsidP="00C712E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4962"/>
        <w:gridCol w:w="4110"/>
      </w:tblGrid>
      <w:tr w:rsidR="00C712E1" w:rsidRPr="00013600" w:rsidTr="00EC2D0B">
        <w:trPr>
          <w:trHeight w:val="3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 xml:space="preserve">№ </w:t>
            </w:r>
            <w:proofErr w:type="gramStart"/>
            <w:r w:rsidRPr="00013600">
              <w:rPr>
                <w:sz w:val="24"/>
                <w:szCs w:val="24"/>
              </w:rPr>
              <w:t>п</w:t>
            </w:r>
            <w:proofErr w:type="gramEnd"/>
            <w:r w:rsidRPr="00013600">
              <w:rPr>
                <w:sz w:val="24"/>
                <w:szCs w:val="24"/>
              </w:rPr>
              <w:t>/п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>Заработная плата в день, в руб.</w:t>
            </w:r>
          </w:p>
        </w:tc>
      </w:tr>
      <w:tr w:rsidR="00C712E1" w:rsidRPr="00013600" w:rsidTr="00EC2D0B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>(указать должность)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712E1" w:rsidRPr="00013600" w:rsidTr="00EC2D0B">
        <w:trPr>
          <w:trHeight w:val="5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>(указать должность)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712E1" w:rsidRPr="00013600" w:rsidTr="00EC2D0B">
        <w:trPr>
          <w:trHeight w:val="6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13600">
              <w:rPr>
                <w:sz w:val="24"/>
                <w:szCs w:val="24"/>
              </w:rPr>
              <w:t>(указать должность)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12E1" w:rsidRPr="00013600" w:rsidRDefault="00C712E1" w:rsidP="00EC2D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712E1" w:rsidRPr="00013600" w:rsidRDefault="00C712E1" w:rsidP="00C712E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C712E1" w:rsidRPr="00013600" w:rsidRDefault="00C712E1" w:rsidP="00C712E1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013600">
        <w:rPr>
          <w:sz w:val="24"/>
          <w:szCs w:val="24"/>
        </w:rPr>
        <w:t xml:space="preserve">Доля заработной платы в себестоимости работ, выполняемых </w:t>
      </w:r>
      <w:proofErr w:type="gramStart"/>
      <w:r w:rsidRPr="00013600">
        <w:rPr>
          <w:sz w:val="24"/>
          <w:szCs w:val="24"/>
        </w:rPr>
        <w:t>с</w:t>
      </w:r>
      <w:proofErr w:type="gramEnd"/>
      <w:r w:rsidRPr="00013600">
        <w:rPr>
          <w:sz w:val="24"/>
          <w:szCs w:val="24"/>
        </w:rPr>
        <w:t>/с _____ %.</w:t>
      </w:r>
    </w:p>
    <w:p w:rsidR="00C712E1" w:rsidRPr="00013600" w:rsidRDefault="00C712E1" w:rsidP="00C712E1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013600">
        <w:rPr>
          <w:sz w:val="24"/>
          <w:szCs w:val="24"/>
        </w:rPr>
        <w:t>Рентабельность Участника _____ %.</w:t>
      </w:r>
    </w:p>
    <w:p w:rsidR="00C712E1" w:rsidRPr="00013600" w:rsidRDefault="00C712E1" w:rsidP="00C712E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C712E1" w:rsidRPr="00013600" w:rsidRDefault="00C712E1" w:rsidP="00C712E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C712E1" w:rsidRPr="00013600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(Должность единоличного исполнительного органа Участника)</w:t>
      </w:r>
    </w:p>
    <w:p w:rsidR="00C712E1" w:rsidRPr="00013600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(Краткое наименование Участника) ______________ (И.О. Фамилия)</w:t>
      </w:r>
    </w:p>
    <w:p w:rsidR="00C712E1" w:rsidRPr="00013600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013600">
        <w:rPr>
          <w:sz w:val="24"/>
          <w:szCs w:val="24"/>
        </w:rPr>
        <w:t>м</w:t>
      </w:r>
      <w:proofErr w:type="gramStart"/>
      <w:r w:rsidRPr="00013600">
        <w:rPr>
          <w:sz w:val="24"/>
          <w:szCs w:val="24"/>
        </w:rPr>
        <w:t>.п</w:t>
      </w:r>
      <w:proofErr w:type="spellEnd"/>
      <w:proofErr w:type="gramEnd"/>
    </w:p>
    <w:p w:rsidR="00C712E1" w:rsidRPr="00013600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712E1" w:rsidRPr="00013600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712E1" w:rsidRPr="00013600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(Главный бухгалтер)</w:t>
      </w:r>
      <w:r w:rsidRPr="00013600">
        <w:rPr>
          <w:sz w:val="24"/>
          <w:szCs w:val="24"/>
          <w:vertAlign w:val="superscript"/>
        </w:rPr>
        <w:footnoteReference w:id="1"/>
      </w:r>
    </w:p>
    <w:p w:rsidR="00C712E1" w:rsidRPr="00013600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(Краткое наименование Участника) ______________ (И.О. Фамилия)</w:t>
      </w:r>
    </w:p>
    <w:p w:rsidR="00C712E1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013600"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</w:t>
      </w:r>
    </w:p>
    <w:p w:rsidR="00C712E1" w:rsidRPr="00235166" w:rsidRDefault="00C712E1" w:rsidP="00C712E1">
      <w:pPr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color w:val="000000"/>
          <w:sz w:val="24"/>
          <w:szCs w:val="24"/>
        </w:rPr>
        <w:lastRenderedPageBreak/>
        <w:t>Приложение 6</w:t>
      </w:r>
    </w:p>
    <w:p w:rsidR="00C712E1" w:rsidRDefault="00C712E1" w:rsidP="00C712E1">
      <w:pPr>
        <w:jc w:val="right"/>
        <w:rPr>
          <w:sz w:val="24"/>
          <w:szCs w:val="24"/>
        </w:rPr>
      </w:pPr>
      <w:r w:rsidRPr="00013600">
        <w:rPr>
          <w:sz w:val="24"/>
          <w:szCs w:val="24"/>
        </w:rPr>
        <w:t xml:space="preserve">к </w:t>
      </w:r>
      <w:r w:rsidR="009769F3">
        <w:rPr>
          <w:sz w:val="24"/>
          <w:szCs w:val="24"/>
        </w:rPr>
        <w:t xml:space="preserve">Приложению № </w:t>
      </w:r>
      <w:r w:rsidR="00FA47C7">
        <w:rPr>
          <w:sz w:val="24"/>
          <w:szCs w:val="24"/>
        </w:rPr>
        <w:t>1.</w:t>
      </w:r>
      <w:r w:rsidR="009769F3">
        <w:rPr>
          <w:sz w:val="24"/>
          <w:szCs w:val="24"/>
        </w:rPr>
        <w:t>3</w:t>
      </w:r>
      <w:r w:rsidR="00FA47C7">
        <w:rPr>
          <w:sz w:val="24"/>
          <w:szCs w:val="24"/>
        </w:rPr>
        <w:t>.</w:t>
      </w:r>
    </w:p>
    <w:p w:rsidR="00C712E1" w:rsidRPr="007D6785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7D6785">
        <w:rPr>
          <w:b/>
          <w:sz w:val="24"/>
          <w:szCs w:val="24"/>
        </w:rPr>
        <w:t>ОБРАЗЕЦ</w:t>
      </w:r>
    </w:p>
    <w:p w:rsidR="00C712E1" w:rsidRDefault="00C712E1" w:rsidP="00C712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712E1" w:rsidRDefault="00C712E1" w:rsidP="00C712E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СВОДНАЯ СМЕТА №</w:t>
      </w:r>
    </w:p>
    <w:p w:rsidR="00C712E1" w:rsidRPr="00396D6A" w:rsidRDefault="00C712E1" w:rsidP="00C712E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96D6A">
        <w:rPr>
          <w:sz w:val="24"/>
          <w:szCs w:val="24"/>
        </w:rPr>
        <w:t>на проектные работы и инженерные изыскания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4"/>
        <w:gridCol w:w="1383"/>
        <w:gridCol w:w="769"/>
        <w:gridCol w:w="5749"/>
      </w:tblGrid>
      <w:tr w:rsidR="00C712E1" w:rsidRPr="00396D6A" w:rsidTr="00EC2D0B">
        <w:trPr>
          <w:trHeight w:val="15"/>
        </w:trPr>
        <w:tc>
          <w:tcPr>
            <w:tcW w:w="9921" w:type="dxa"/>
            <w:gridSpan w:val="4"/>
            <w:hideMark/>
          </w:tcPr>
          <w:p w:rsidR="00C712E1" w:rsidRPr="00396D6A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396D6A" w:rsidTr="00EC2D0B">
        <w:tc>
          <w:tcPr>
            <w:tcW w:w="992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396D6A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396D6A" w:rsidTr="00EC2D0B">
        <w:tc>
          <w:tcPr>
            <w:tcW w:w="992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396D6A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396D6A">
              <w:rPr>
                <w:i/>
                <w:iCs/>
                <w:sz w:val="24"/>
                <w:szCs w:val="24"/>
              </w:rPr>
              <w:t>(наименование стройки)</w:t>
            </w:r>
          </w:p>
        </w:tc>
      </w:tr>
      <w:tr w:rsidR="00C712E1" w:rsidRPr="00396D6A" w:rsidTr="00EC2D0B">
        <w:trPr>
          <w:trHeight w:val="15"/>
        </w:trPr>
        <w:tc>
          <w:tcPr>
            <w:tcW w:w="1454" w:type="dxa"/>
            <w:hideMark/>
          </w:tcPr>
          <w:p w:rsidR="00C712E1" w:rsidRPr="00396D6A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hideMark/>
          </w:tcPr>
          <w:p w:rsidR="00C712E1" w:rsidRPr="00396D6A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817" w:type="dxa"/>
            <w:hideMark/>
          </w:tcPr>
          <w:p w:rsidR="00C712E1" w:rsidRPr="00396D6A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6180" w:type="dxa"/>
            <w:hideMark/>
          </w:tcPr>
          <w:p w:rsidR="00C712E1" w:rsidRPr="00396D6A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396D6A" w:rsidTr="00EC2D0B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396D6A" w:rsidRDefault="00C712E1" w:rsidP="00EC2D0B">
            <w:pPr>
              <w:textAlignment w:val="baseline"/>
              <w:rPr>
                <w:sz w:val="24"/>
                <w:szCs w:val="24"/>
              </w:rPr>
            </w:pPr>
            <w:r w:rsidRPr="00396D6A">
              <w:rPr>
                <w:sz w:val="24"/>
                <w:szCs w:val="24"/>
              </w:rPr>
              <w:t>Заказчик</w:t>
            </w:r>
          </w:p>
        </w:tc>
        <w:tc>
          <w:tcPr>
            <w:tcW w:w="8467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396D6A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396D6A" w:rsidTr="00EC2D0B"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396D6A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396D6A">
              <w:rPr>
                <w:i/>
                <w:iCs/>
                <w:sz w:val="24"/>
                <w:szCs w:val="24"/>
              </w:rPr>
              <w:t>(наименование организации)</w:t>
            </w:r>
          </w:p>
        </w:tc>
      </w:tr>
      <w:tr w:rsidR="00C712E1" w:rsidRPr="00396D6A" w:rsidTr="00EC2D0B">
        <w:tc>
          <w:tcPr>
            <w:tcW w:w="99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396D6A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957101" w:rsidTr="00EC2D0B">
        <w:tc>
          <w:tcPr>
            <w:tcW w:w="37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D97D93" w:rsidRDefault="00C712E1" w:rsidP="00EC2D0B">
            <w:pPr>
              <w:textAlignment w:val="baseline"/>
              <w:rPr>
                <w:sz w:val="24"/>
                <w:szCs w:val="24"/>
              </w:rPr>
            </w:pPr>
            <w:r w:rsidRPr="00D97D93">
              <w:rPr>
                <w:sz w:val="24"/>
                <w:szCs w:val="24"/>
              </w:rPr>
              <w:t>Изыскательская организация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957101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D97D93" w:rsidTr="00EC2D0B">
        <w:tc>
          <w:tcPr>
            <w:tcW w:w="992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D97D9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D97D93">
              <w:rPr>
                <w:i/>
                <w:iCs/>
                <w:sz w:val="24"/>
                <w:szCs w:val="24"/>
              </w:rPr>
              <w:t>(наименование организации)</w:t>
            </w:r>
          </w:p>
        </w:tc>
      </w:tr>
      <w:tr w:rsidR="00C712E1" w:rsidRPr="00D97D93" w:rsidTr="00EC2D0B">
        <w:tc>
          <w:tcPr>
            <w:tcW w:w="29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D97D93" w:rsidRDefault="00C712E1" w:rsidP="00EC2D0B">
            <w:pPr>
              <w:textAlignment w:val="baseline"/>
              <w:rPr>
                <w:sz w:val="24"/>
                <w:szCs w:val="24"/>
              </w:rPr>
            </w:pPr>
            <w:r w:rsidRPr="00D97D93">
              <w:rPr>
                <w:sz w:val="24"/>
                <w:szCs w:val="24"/>
              </w:rPr>
              <w:t>Проектная организация</w:t>
            </w:r>
          </w:p>
        </w:tc>
        <w:tc>
          <w:tcPr>
            <w:tcW w:w="699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D97D9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D97D93" w:rsidTr="00EC2D0B">
        <w:tc>
          <w:tcPr>
            <w:tcW w:w="992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D97D9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D97D93">
              <w:rPr>
                <w:i/>
                <w:iCs/>
                <w:sz w:val="24"/>
                <w:szCs w:val="24"/>
              </w:rPr>
              <w:t>(наименование организации)</w:t>
            </w:r>
          </w:p>
        </w:tc>
      </w:tr>
    </w:tbl>
    <w:p w:rsidR="00C712E1" w:rsidRDefault="00C712E1" w:rsidP="00C712E1">
      <w:pPr>
        <w:shd w:val="clear" w:color="auto" w:fill="FFFFFF"/>
        <w:textAlignment w:val="baseline"/>
        <w:rPr>
          <w:sz w:val="24"/>
          <w:szCs w:val="24"/>
        </w:rPr>
      </w:pPr>
    </w:p>
    <w:p w:rsidR="00C712E1" w:rsidRPr="00396D6A" w:rsidRDefault="00C712E1" w:rsidP="00C712E1">
      <w:pPr>
        <w:shd w:val="clear" w:color="auto" w:fill="FFFFFF"/>
        <w:textAlignment w:val="baseline"/>
        <w:rPr>
          <w:sz w:val="24"/>
          <w:szCs w:val="24"/>
        </w:rPr>
      </w:pPr>
      <w:proofErr w:type="gramStart"/>
      <w:r w:rsidRPr="00396D6A">
        <w:rPr>
          <w:sz w:val="24"/>
          <w:szCs w:val="24"/>
        </w:rPr>
        <w:t>Составлена</w:t>
      </w:r>
      <w:proofErr w:type="gramEnd"/>
      <w:r w:rsidRPr="00396D6A">
        <w:rPr>
          <w:sz w:val="24"/>
          <w:szCs w:val="24"/>
        </w:rPr>
        <w:t xml:space="preserve"> в уровне цен на __________________ 20____ г.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268"/>
        <w:gridCol w:w="1868"/>
        <w:gridCol w:w="161"/>
        <w:gridCol w:w="1072"/>
        <w:gridCol w:w="562"/>
        <w:gridCol w:w="1965"/>
        <w:gridCol w:w="1779"/>
      </w:tblGrid>
      <w:tr w:rsidR="00C712E1" w:rsidRPr="007459A3" w:rsidTr="00EC2D0B">
        <w:trPr>
          <w:trHeight w:val="15"/>
        </w:trPr>
        <w:tc>
          <w:tcPr>
            <w:tcW w:w="704" w:type="dxa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3375" w:type="dxa"/>
            <w:gridSpan w:val="2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889" w:type="dxa"/>
            <w:gridSpan w:val="3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026" w:type="dxa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NN</w:t>
            </w: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 xml:space="preserve">Наименование смет на </w:t>
            </w:r>
            <w:proofErr w:type="gramStart"/>
            <w:r w:rsidRPr="007459A3">
              <w:rPr>
                <w:sz w:val="24"/>
                <w:szCs w:val="24"/>
              </w:rPr>
              <w:t>проектные</w:t>
            </w:r>
            <w:proofErr w:type="gramEnd"/>
          </w:p>
        </w:tc>
        <w:tc>
          <w:tcPr>
            <w:tcW w:w="188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712E1" w:rsidRPr="007459A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Обоснование</w:t>
            </w:r>
          </w:p>
        </w:tc>
        <w:tc>
          <w:tcPr>
            <w:tcW w:w="4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712E1" w:rsidRPr="007459A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 xml:space="preserve">Сметная стоимость, </w:t>
            </w:r>
            <w:proofErr w:type="spellStart"/>
            <w:r w:rsidRPr="007459A3">
              <w:rPr>
                <w:sz w:val="24"/>
                <w:szCs w:val="24"/>
              </w:rPr>
              <w:t>тыс</w:t>
            </w:r>
            <w:proofErr w:type="gramStart"/>
            <w:r w:rsidRPr="007459A3">
              <w:rPr>
                <w:sz w:val="24"/>
                <w:szCs w:val="24"/>
              </w:rPr>
              <w:t>.р</w:t>
            </w:r>
            <w:proofErr w:type="gramEnd"/>
            <w:r w:rsidRPr="007459A3">
              <w:rPr>
                <w:sz w:val="24"/>
                <w:szCs w:val="24"/>
              </w:rPr>
              <w:t>уб</w:t>
            </w:r>
            <w:proofErr w:type="spellEnd"/>
            <w:r w:rsidRPr="007459A3">
              <w:rPr>
                <w:sz w:val="24"/>
                <w:szCs w:val="24"/>
              </w:rPr>
              <w:t>.</w:t>
            </w:r>
          </w:p>
        </w:tc>
      </w:tr>
      <w:tr w:rsidR="00C712E1" w:rsidRPr="007459A3" w:rsidTr="00EC2D0B">
        <w:tc>
          <w:tcPr>
            <w:tcW w:w="7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proofErr w:type="gramStart"/>
            <w:r w:rsidRPr="007459A3">
              <w:rPr>
                <w:sz w:val="24"/>
                <w:szCs w:val="24"/>
              </w:rPr>
              <w:t>п</w:t>
            </w:r>
            <w:proofErr w:type="gramEnd"/>
            <w:r w:rsidRPr="007459A3">
              <w:rPr>
                <w:sz w:val="24"/>
                <w:szCs w:val="24"/>
              </w:rPr>
              <w:t>/п</w:t>
            </w:r>
          </w:p>
        </w:tc>
        <w:tc>
          <w:tcPr>
            <w:tcW w:w="337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работы и инженерные изыскания, затрат</w:t>
            </w:r>
          </w:p>
        </w:tc>
        <w:tc>
          <w:tcPr>
            <w:tcW w:w="188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инженерных изысканий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712E1" w:rsidRPr="007459A3" w:rsidRDefault="00C712E1" w:rsidP="00EC2D0B">
            <w:pPr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проектных работ</w:t>
            </w: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2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4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5</w:t>
            </w: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I</w:t>
            </w: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Инженерные изыскания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&lt;Наименование сметы на инженерные изыскания&gt;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&lt;Х&gt;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II</w:t>
            </w: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Проектная документация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&lt;Наименование сметы на проектные работы&gt;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&lt;Х&gt;</w:t>
            </w: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III</w:t>
            </w: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Рабочая документация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&lt;Наименование сметы на проектные работы&gt;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&lt;Х&gt;</w:t>
            </w: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b/>
                <w:bCs/>
                <w:sz w:val="24"/>
                <w:szCs w:val="24"/>
              </w:rPr>
              <w:t>Итого по видам работ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&lt;Х&gt;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&lt;Х&gt;</w:t>
            </w:r>
          </w:p>
        </w:tc>
      </w:tr>
      <w:tr w:rsidR="00C712E1" w:rsidRPr="007459A3" w:rsidTr="00EC2D0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4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&lt;Х&gt;</w:t>
            </w:r>
          </w:p>
        </w:tc>
      </w:tr>
      <w:tr w:rsidR="00C712E1" w:rsidRPr="007459A3" w:rsidTr="00EC2D0B">
        <w:trPr>
          <w:trHeight w:val="15"/>
        </w:trPr>
        <w:tc>
          <w:tcPr>
            <w:tcW w:w="2117" w:type="dxa"/>
            <w:gridSpan w:val="2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gridSpan w:val="2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4893" w:type="dxa"/>
            <w:gridSpan w:val="3"/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Руководитель проектной организации</w:t>
            </w:r>
          </w:p>
        </w:tc>
        <w:tc>
          <w:tcPr>
            <w:tcW w:w="5965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5965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i/>
                <w:iCs/>
                <w:sz w:val="24"/>
                <w:szCs w:val="24"/>
              </w:rPr>
              <w:t>[подпись (инициалы, фамилия)]</w:t>
            </w:r>
          </w:p>
        </w:tc>
      </w:tr>
      <w:tr w:rsidR="00C712E1" w:rsidRPr="007459A3" w:rsidTr="00EC2D0B"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Главный инженер проекта</w:t>
            </w:r>
          </w:p>
        </w:tc>
        <w:tc>
          <w:tcPr>
            <w:tcW w:w="5965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5965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i/>
                <w:iCs/>
                <w:sz w:val="24"/>
                <w:szCs w:val="24"/>
              </w:rPr>
              <w:t>[подпись (инициалы, фамилия)]</w:t>
            </w:r>
          </w:p>
        </w:tc>
      </w:tr>
      <w:tr w:rsidR="00C712E1" w:rsidRPr="007459A3" w:rsidTr="00EC2D0B"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Начальник</w:t>
            </w:r>
          </w:p>
        </w:tc>
        <w:tc>
          <w:tcPr>
            <w:tcW w:w="212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отдела</w:t>
            </w: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2123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i/>
                <w:iCs/>
                <w:sz w:val="24"/>
                <w:szCs w:val="24"/>
              </w:rPr>
              <w:t>(наименование)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489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i/>
                <w:iCs/>
                <w:sz w:val="24"/>
                <w:szCs w:val="24"/>
              </w:rPr>
              <w:t>[подпись (инициалы, фамилия)]</w:t>
            </w:r>
          </w:p>
        </w:tc>
      </w:tr>
      <w:tr w:rsidR="00C712E1" w:rsidRPr="007459A3" w:rsidTr="00EC2D0B"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textAlignment w:val="baseline"/>
              <w:rPr>
                <w:sz w:val="24"/>
                <w:szCs w:val="24"/>
              </w:rPr>
            </w:pPr>
            <w:r w:rsidRPr="007459A3">
              <w:rPr>
                <w:sz w:val="24"/>
                <w:szCs w:val="24"/>
              </w:rPr>
              <w:t>Заказчик</w:t>
            </w:r>
          </w:p>
        </w:tc>
        <w:tc>
          <w:tcPr>
            <w:tcW w:w="808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</w:tr>
      <w:tr w:rsidR="00C712E1" w:rsidRPr="007459A3" w:rsidTr="00EC2D0B"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rPr>
                <w:sz w:val="24"/>
                <w:szCs w:val="24"/>
              </w:rPr>
            </w:pPr>
          </w:p>
        </w:tc>
        <w:tc>
          <w:tcPr>
            <w:tcW w:w="808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12E1" w:rsidRPr="007459A3" w:rsidRDefault="00C712E1" w:rsidP="00EC2D0B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7459A3">
              <w:rPr>
                <w:i/>
                <w:iCs/>
                <w:sz w:val="24"/>
                <w:szCs w:val="24"/>
              </w:rPr>
              <w:t>[должность, подпись (инициалы, фамилия)]</w:t>
            </w:r>
          </w:p>
        </w:tc>
      </w:tr>
    </w:tbl>
    <w:p w:rsidR="00C712E1" w:rsidRPr="00235166" w:rsidRDefault="00C712E1" w:rsidP="00C712E1">
      <w:pPr>
        <w:jc w:val="right"/>
        <w:rPr>
          <w:color w:val="000000"/>
          <w:sz w:val="24"/>
          <w:szCs w:val="24"/>
        </w:rPr>
      </w:pPr>
      <w:r w:rsidRPr="00013600">
        <w:rPr>
          <w:sz w:val="24"/>
          <w:szCs w:val="24"/>
        </w:rPr>
        <w:br w:type="page"/>
      </w:r>
      <w:r>
        <w:rPr>
          <w:color w:val="000000"/>
          <w:sz w:val="24"/>
          <w:szCs w:val="24"/>
        </w:rPr>
        <w:lastRenderedPageBreak/>
        <w:t>Приложение 7</w:t>
      </w:r>
    </w:p>
    <w:p w:rsidR="00C712E1" w:rsidRDefault="00C712E1" w:rsidP="00C712E1">
      <w:pPr>
        <w:jc w:val="right"/>
        <w:rPr>
          <w:sz w:val="24"/>
          <w:szCs w:val="24"/>
        </w:rPr>
      </w:pPr>
      <w:r w:rsidRPr="00013600">
        <w:rPr>
          <w:sz w:val="24"/>
          <w:szCs w:val="24"/>
        </w:rPr>
        <w:t xml:space="preserve">к </w:t>
      </w:r>
      <w:r w:rsidR="009769F3">
        <w:rPr>
          <w:sz w:val="24"/>
          <w:szCs w:val="24"/>
        </w:rPr>
        <w:t>Приложению № </w:t>
      </w:r>
      <w:r w:rsidR="00FA47C7">
        <w:rPr>
          <w:sz w:val="24"/>
          <w:szCs w:val="24"/>
        </w:rPr>
        <w:t>1.</w:t>
      </w:r>
      <w:r w:rsidR="009769F3">
        <w:rPr>
          <w:sz w:val="24"/>
          <w:szCs w:val="24"/>
        </w:rPr>
        <w:t>3</w:t>
      </w:r>
      <w:r w:rsidR="00FA47C7">
        <w:rPr>
          <w:sz w:val="24"/>
          <w:szCs w:val="24"/>
        </w:rPr>
        <w:t>.</w:t>
      </w:r>
    </w:p>
    <w:p w:rsidR="00C712E1" w:rsidRPr="007D6785" w:rsidRDefault="00C712E1" w:rsidP="00C712E1">
      <w:pPr>
        <w:autoSpaceDE w:val="0"/>
        <w:autoSpaceDN w:val="0"/>
        <w:adjustRightInd w:val="0"/>
        <w:contextualSpacing/>
        <w:rPr>
          <w:color w:val="000000"/>
          <w:sz w:val="24"/>
          <w:szCs w:val="24"/>
        </w:rPr>
      </w:pPr>
    </w:p>
    <w:p w:rsidR="00C712E1" w:rsidRPr="00013600" w:rsidRDefault="00C712E1" w:rsidP="00C712E1">
      <w:pPr>
        <w:pStyle w:val="Default"/>
        <w:jc w:val="center"/>
        <w:rPr>
          <w:b/>
          <w:bCs/>
        </w:rPr>
      </w:pPr>
      <w:r w:rsidRPr="00013600">
        <w:rPr>
          <w:b/>
          <w:bCs/>
        </w:rPr>
        <w:t xml:space="preserve">Требования к заполнению формы №3П при составлении Смет на </w:t>
      </w:r>
      <w:proofErr w:type="gramStart"/>
      <w:r w:rsidRPr="00013600">
        <w:rPr>
          <w:b/>
          <w:bCs/>
        </w:rPr>
        <w:t>ПР</w:t>
      </w:r>
      <w:proofErr w:type="gramEnd"/>
    </w:p>
    <w:p w:rsidR="00C712E1" w:rsidRPr="00013600" w:rsidRDefault="00C712E1" w:rsidP="00C712E1">
      <w:pPr>
        <w:autoSpaceDE w:val="0"/>
        <w:autoSpaceDN w:val="0"/>
        <w:adjustRightInd w:val="0"/>
        <w:contextualSpacing/>
        <w:rPr>
          <w:color w:val="000000"/>
          <w:sz w:val="24"/>
          <w:szCs w:val="24"/>
        </w:rPr>
      </w:pPr>
    </w:p>
    <w:p w:rsidR="00C712E1" w:rsidRPr="00013600" w:rsidRDefault="00C712E1" w:rsidP="00C712E1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</w:rPr>
      </w:pPr>
      <w:r w:rsidRPr="00013600">
        <w:rPr>
          <w:color w:val="000000"/>
          <w:sz w:val="24"/>
          <w:szCs w:val="24"/>
        </w:rPr>
        <w:t>При составлении Смет по трудозатратам в обязательном порядке следует соблюдать следующие условия:</w:t>
      </w:r>
    </w:p>
    <w:p w:rsidR="00C712E1" w:rsidRPr="00013600" w:rsidRDefault="00C712E1" w:rsidP="00C712E1">
      <w:pPr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013600">
        <w:rPr>
          <w:color w:val="000000"/>
          <w:sz w:val="24"/>
          <w:szCs w:val="24"/>
        </w:rPr>
        <w:t>Расчетом по трудозатратам определять стоимость работ, цены на которые отсутствуют в СНБ, внесенных в ФРСН.</w:t>
      </w:r>
    </w:p>
    <w:p w:rsidR="00C712E1" w:rsidRPr="00B35447" w:rsidRDefault="00C712E1" w:rsidP="00C712E1">
      <w:pPr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013600">
        <w:rPr>
          <w:color w:val="000000"/>
          <w:sz w:val="24"/>
          <w:szCs w:val="24"/>
        </w:rPr>
        <w:t xml:space="preserve">Представлять обоснование расчета </w:t>
      </w:r>
      <w:r w:rsidRPr="00B35447">
        <w:rPr>
          <w:color w:val="000000"/>
          <w:sz w:val="24"/>
          <w:szCs w:val="24"/>
        </w:rPr>
        <w:t xml:space="preserve">трудозатрат. </w:t>
      </w:r>
      <w:r w:rsidRPr="00B35447">
        <w:rPr>
          <w:sz w:val="24"/>
          <w:szCs w:val="24"/>
        </w:rPr>
        <w:t xml:space="preserve">Продолжительность работ (трудозатрат), указанной в расчете должна соответствовать срокам выполнения работ, указанным в календарном графике, </w:t>
      </w:r>
      <w:proofErr w:type="gramStart"/>
      <w:r w:rsidRPr="00B35447">
        <w:rPr>
          <w:sz w:val="24"/>
          <w:szCs w:val="24"/>
        </w:rPr>
        <w:t>ТТ</w:t>
      </w:r>
      <w:proofErr w:type="gramEnd"/>
    </w:p>
    <w:p w:rsidR="00C712E1" w:rsidRPr="00633079" w:rsidRDefault="00C712E1" w:rsidP="00C712E1">
      <w:pPr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633079">
        <w:rPr>
          <w:sz w:val="24"/>
          <w:szCs w:val="24"/>
        </w:rPr>
        <w:t>Заполнять форму №3П в следующем порядке:</w:t>
      </w:r>
    </w:p>
    <w:p w:rsidR="00C712E1" w:rsidRPr="00633079" w:rsidRDefault="00C712E1" w:rsidP="00C712E1">
      <w:pPr>
        <w:pStyle w:val="aa"/>
        <w:shd w:val="clear" w:color="auto" w:fill="FFFFFF"/>
        <w:spacing w:beforeAutospacing="0" w:afterAutospacing="0" w:line="270" w:lineRule="atLeast"/>
        <w:ind w:firstLine="567"/>
        <w:jc w:val="both"/>
      </w:pPr>
      <w:r w:rsidRPr="00633079">
        <w:t>3.1</w:t>
      </w:r>
      <w:proofErr w:type="gramStart"/>
      <w:r w:rsidRPr="00633079">
        <w:t xml:space="preserve"> </w:t>
      </w:r>
      <w:r>
        <w:t>С</w:t>
      </w:r>
      <w:proofErr w:type="gramEnd"/>
      <w:r w:rsidRPr="00633079">
        <w:t>остав</w:t>
      </w:r>
      <w:r>
        <w:t>ить</w:t>
      </w:r>
      <w:r w:rsidRPr="00633079">
        <w:t xml:space="preserve"> таблиц</w:t>
      </w:r>
      <w:r>
        <w:t>у</w:t>
      </w:r>
      <w:r w:rsidRPr="00633079">
        <w:t xml:space="preserve"> технологического процесса выполнения проектных работ по объекту строительства при различных значениях натурального показателя</w:t>
      </w:r>
      <w:r>
        <w:t xml:space="preserve"> (оформление в свободной форме)</w:t>
      </w:r>
      <w:r w:rsidRPr="00633079">
        <w:t>;</w:t>
      </w:r>
    </w:p>
    <w:p w:rsidR="00C712E1" w:rsidRPr="00633079" w:rsidRDefault="00C712E1" w:rsidP="00C712E1">
      <w:pPr>
        <w:pStyle w:val="aa"/>
        <w:shd w:val="clear" w:color="auto" w:fill="FFFFFF"/>
        <w:spacing w:beforeAutospacing="0" w:afterAutospacing="0" w:line="270" w:lineRule="atLeast"/>
        <w:ind w:firstLine="567"/>
        <w:jc w:val="both"/>
      </w:pPr>
      <w:r w:rsidRPr="00633079">
        <w:t xml:space="preserve">3.2 </w:t>
      </w:r>
      <w:r>
        <w:t>О</w:t>
      </w:r>
      <w:r w:rsidRPr="00633079">
        <w:t>предел</w:t>
      </w:r>
      <w:r>
        <w:t>ить</w:t>
      </w:r>
      <w:r w:rsidRPr="00633079">
        <w:t xml:space="preserve"> величины трудоемкости проектирования объекта строительства при различных значениях натурального показателя</w:t>
      </w:r>
      <w:r>
        <w:t xml:space="preserve"> в соответствии с приложением 2 к </w:t>
      </w:r>
      <w:proofErr w:type="gramStart"/>
      <w:r>
        <w:t>СТ</w:t>
      </w:r>
      <w:proofErr w:type="gramEnd"/>
      <w:r w:rsidRPr="00633079">
        <w:t>;</w:t>
      </w:r>
    </w:p>
    <w:p w:rsidR="00C712E1" w:rsidRPr="00633079" w:rsidRDefault="00C712E1" w:rsidP="00C712E1">
      <w:pPr>
        <w:pStyle w:val="aa"/>
        <w:shd w:val="clear" w:color="auto" w:fill="FFFFFF"/>
        <w:tabs>
          <w:tab w:val="left" w:pos="993"/>
        </w:tabs>
        <w:spacing w:beforeAutospacing="0" w:afterAutospacing="0" w:line="270" w:lineRule="atLeast"/>
        <w:ind w:firstLine="567"/>
        <w:jc w:val="both"/>
      </w:pPr>
      <w:r w:rsidRPr="00633079">
        <w:t>3.</w:t>
      </w:r>
      <w:r>
        <w:t>3 Р</w:t>
      </w:r>
      <w:r w:rsidRPr="00633079">
        <w:t>ас</w:t>
      </w:r>
      <w:r>
        <w:t>с</w:t>
      </w:r>
      <w:r w:rsidRPr="00633079">
        <w:t>ч</w:t>
      </w:r>
      <w:r>
        <w:t>итать</w:t>
      </w:r>
      <w:r w:rsidRPr="00633079">
        <w:t xml:space="preserve"> коэффициент, учитывающего степень участия исполнителей - проектировщиков различной квалификации в разработке проектной и (или) рабочей документации</w:t>
      </w:r>
      <w:r>
        <w:t xml:space="preserve"> в соответствии с приложением 3 к </w:t>
      </w:r>
      <w:proofErr w:type="gramStart"/>
      <w:r>
        <w:t>СТ</w:t>
      </w:r>
      <w:proofErr w:type="gramEnd"/>
      <w:r>
        <w:t>;</w:t>
      </w:r>
    </w:p>
    <w:p w:rsidR="00C712E1" w:rsidRPr="00633079" w:rsidRDefault="00C712E1" w:rsidP="00C712E1">
      <w:pPr>
        <w:pStyle w:val="aa"/>
        <w:shd w:val="clear" w:color="auto" w:fill="FFFFFF"/>
        <w:spacing w:beforeAutospacing="0" w:afterAutospacing="0" w:line="270" w:lineRule="atLeast"/>
        <w:ind w:firstLine="567"/>
        <w:jc w:val="both"/>
      </w:pPr>
      <w:r w:rsidRPr="00633079">
        <w:t>3.</w:t>
      </w:r>
      <w:r>
        <w:t>4</w:t>
      </w:r>
      <w:proofErr w:type="gramStart"/>
      <w:r>
        <w:t xml:space="preserve"> Р</w:t>
      </w:r>
      <w:proofErr w:type="gramEnd"/>
      <w:r w:rsidRPr="00633079">
        <w:t>ас</w:t>
      </w:r>
      <w:r>
        <w:t>с</w:t>
      </w:r>
      <w:r w:rsidRPr="00633079">
        <w:t>ч</w:t>
      </w:r>
      <w:r>
        <w:t>итать</w:t>
      </w:r>
      <w:r w:rsidRPr="00633079">
        <w:t xml:space="preserve"> стоимост</w:t>
      </w:r>
      <w:r>
        <w:t>ь</w:t>
      </w:r>
      <w:r w:rsidRPr="00633079">
        <w:t xml:space="preserve"> проектных работ в соответствии с калькуляцией затрат на проектирование</w:t>
      </w:r>
      <w:r>
        <w:t xml:space="preserve"> в соответствии с Приложениями 3-4 к СТ.</w:t>
      </w:r>
    </w:p>
    <w:p w:rsidR="00C712E1" w:rsidRPr="00633079" w:rsidRDefault="00C712E1" w:rsidP="00C712E1">
      <w:pPr>
        <w:autoSpaceDE w:val="0"/>
        <w:autoSpaceDN w:val="0"/>
        <w:adjustRightInd w:val="0"/>
        <w:ind w:firstLine="567"/>
        <w:contextualSpacing/>
        <w:jc w:val="both"/>
        <w:rPr>
          <w:bCs/>
          <w:sz w:val="24"/>
          <w:szCs w:val="24"/>
          <w:u w:val="single"/>
        </w:rPr>
      </w:pPr>
    </w:p>
    <w:p w:rsidR="00C712E1" w:rsidRDefault="00C712E1" w:rsidP="00C712E1">
      <w:pPr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  <w:u w:val="single"/>
        </w:rPr>
      </w:pPr>
      <w:r w:rsidRPr="00633079">
        <w:rPr>
          <w:bCs/>
          <w:sz w:val="24"/>
          <w:szCs w:val="24"/>
          <w:u w:val="single"/>
        </w:rPr>
        <w:t xml:space="preserve">Таблица 1. </w:t>
      </w:r>
      <w:r w:rsidRPr="00633079">
        <w:rPr>
          <w:sz w:val="24"/>
          <w:szCs w:val="24"/>
          <w:u w:val="single"/>
        </w:rPr>
        <w:t xml:space="preserve">Расчет коэффициента, учитывающего степень участия исполнителей - проектировщиков различной квалификации в </w:t>
      </w:r>
      <w:r>
        <w:rPr>
          <w:sz w:val="24"/>
          <w:szCs w:val="24"/>
          <w:u w:val="single"/>
        </w:rPr>
        <w:t>выполнении проектных работ</w:t>
      </w:r>
    </w:p>
    <w:p w:rsidR="00C712E1" w:rsidRPr="00B35447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B35447">
        <w:rPr>
          <w:color w:val="000000"/>
          <w:sz w:val="24"/>
          <w:szCs w:val="24"/>
        </w:rPr>
        <w:t xml:space="preserve">В графе 1 приводить нумерацию </w:t>
      </w:r>
      <w:r>
        <w:rPr>
          <w:color w:val="000000"/>
          <w:sz w:val="24"/>
          <w:szCs w:val="24"/>
        </w:rPr>
        <w:t>должностей исполнителей</w:t>
      </w:r>
      <w:r w:rsidRPr="00B35447">
        <w:rPr>
          <w:color w:val="000000"/>
          <w:sz w:val="24"/>
          <w:szCs w:val="24"/>
        </w:rPr>
        <w:t>.</w:t>
      </w:r>
    </w:p>
    <w:p w:rsidR="00C712E1" w:rsidRPr="00B35447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B35447"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 графе </w:t>
      </w:r>
      <w:r w:rsidRPr="00B35447">
        <w:rPr>
          <w:color w:val="000000"/>
          <w:sz w:val="24"/>
          <w:szCs w:val="24"/>
        </w:rPr>
        <w:t xml:space="preserve">2 приводить наименование </w:t>
      </w:r>
      <w:r>
        <w:rPr>
          <w:color w:val="000000"/>
          <w:sz w:val="24"/>
          <w:szCs w:val="24"/>
        </w:rPr>
        <w:t xml:space="preserve">должностей исполнителей </w:t>
      </w:r>
      <w:r w:rsidRPr="00013600">
        <w:rPr>
          <w:color w:val="000000"/>
          <w:sz w:val="24"/>
          <w:szCs w:val="24"/>
        </w:rPr>
        <w:t>(при необходимости с указанием конкретных фамилий) работников</w:t>
      </w:r>
      <w:r w:rsidRPr="00B35447">
        <w:rPr>
          <w:color w:val="000000"/>
          <w:sz w:val="24"/>
          <w:szCs w:val="24"/>
        </w:rPr>
        <w:t>.</w:t>
      </w:r>
    </w:p>
    <w:p w:rsidR="00C712E1" w:rsidRPr="00566340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013600">
        <w:rPr>
          <w:color w:val="000000"/>
          <w:sz w:val="24"/>
          <w:szCs w:val="24"/>
        </w:rPr>
        <w:t xml:space="preserve">В графе 3 указывать </w:t>
      </w:r>
      <w:r>
        <w:rPr>
          <w:bCs/>
          <w:sz w:val="24"/>
          <w:szCs w:val="24"/>
        </w:rPr>
        <w:t>ф</w:t>
      </w:r>
      <w:r w:rsidRPr="00E5218B">
        <w:rPr>
          <w:bCs/>
          <w:sz w:val="24"/>
          <w:szCs w:val="24"/>
        </w:rPr>
        <w:t>актическое время участия исполнителя в работе</w:t>
      </w:r>
      <w:r w:rsidRPr="00566340">
        <w:rPr>
          <w:color w:val="000000"/>
          <w:sz w:val="24"/>
          <w:szCs w:val="24"/>
        </w:rPr>
        <w:t>.</w:t>
      </w:r>
    </w:p>
    <w:p w:rsidR="00C712E1" w:rsidRPr="00566340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013600">
        <w:rPr>
          <w:color w:val="000000"/>
          <w:sz w:val="24"/>
          <w:szCs w:val="24"/>
        </w:rPr>
        <w:t xml:space="preserve">В графе 4 указывать </w:t>
      </w:r>
      <w:r w:rsidRPr="00566340">
        <w:rPr>
          <w:color w:val="000000"/>
          <w:sz w:val="24"/>
          <w:szCs w:val="24"/>
        </w:rPr>
        <w:t>пл</w:t>
      </w:r>
      <w:r w:rsidRPr="00E5218B">
        <w:rPr>
          <w:bCs/>
          <w:sz w:val="24"/>
          <w:szCs w:val="24"/>
        </w:rPr>
        <w:t>анов</w:t>
      </w:r>
      <w:r>
        <w:rPr>
          <w:bCs/>
          <w:sz w:val="24"/>
          <w:szCs w:val="24"/>
        </w:rPr>
        <w:t>ую</w:t>
      </w:r>
      <w:r w:rsidRPr="00E5218B">
        <w:rPr>
          <w:bCs/>
          <w:sz w:val="24"/>
          <w:szCs w:val="24"/>
        </w:rPr>
        <w:t xml:space="preserve"> продолжительность выполнения проектных работ, предусмотренных калькуляцией</w:t>
      </w:r>
      <w:r w:rsidRPr="00566340">
        <w:rPr>
          <w:color w:val="000000"/>
          <w:sz w:val="24"/>
          <w:szCs w:val="24"/>
        </w:rPr>
        <w:t>.</w:t>
      </w:r>
    </w:p>
    <w:p w:rsidR="00C712E1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871C65">
        <w:rPr>
          <w:color w:val="000000"/>
          <w:sz w:val="24"/>
          <w:szCs w:val="24"/>
        </w:rPr>
        <w:t>В графе 5 указывать ч</w:t>
      </w:r>
      <w:r w:rsidRPr="00871C65">
        <w:rPr>
          <w:bCs/>
          <w:sz w:val="24"/>
          <w:szCs w:val="24"/>
        </w:rPr>
        <w:t xml:space="preserve">исленность исполнителей </w:t>
      </w:r>
      <w:r>
        <w:rPr>
          <w:bCs/>
          <w:sz w:val="24"/>
          <w:szCs w:val="24"/>
        </w:rPr>
        <w:t xml:space="preserve">по каждой </w:t>
      </w:r>
      <w:r w:rsidRPr="00871C65">
        <w:rPr>
          <w:bCs/>
          <w:sz w:val="24"/>
          <w:szCs w:val="24"/>
        </w:rPr>
        <w:t>квалификации</w:t>
      </w:r>
      <w:r>
        <w:rPr>
          <w:bCs/>
          <w:sz w:val="24"/>
          <w:szCs w:val="24"/>
        </w:rPr>
        <w:t>.</w:t>
      </w:r>
    </w:p>
    <w:p w:rsidR="00C712E1" w:rsidRPr="005B1F8D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color w:val="000000"/>
          <w:sz w:val="24"/>
          <w:szCs w:val="24"/>
        </w:rPr>
      </w:pPr>
      <w:r w:rsidRPr="005B1F8D">
        <w:rPr>
          <w:sz w:val="24"/>
          <w:szCs w:val="24"/>
        </w:rPr>
        <w:t>В графе 6 указывать индексы квалификации непосредственных исполнителей-проектировщиков работ по подготовке проектной документации, руководствуясь таблицей 1.3 к Методике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№707/пр</w:t>
      </w:r>
      <w:r>
        <w:rPr>
          <w:sz w:val="24"/>
          <w:szCs w:val="24"/>
        </w:rPr>
        <w:t>.</w:t>
      </w:r>
      <w:r w:rsidRPr="005B1F8D">
        <w:rPr>
          <w:sz w:val="24"/>
          <w:szCs w:val="24"/>
        </w:rPr>
        <w:t>:</w:t>
      </w:r>
    </w:p>
    <w:p w:rsidR="00C712E1" w:rsidRPr="0082324A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82324A">
        <w:rPr>
          <w:sz w:val="24"/>
          <w:szCs w:val="24"/>
        </w:rPr>
        <w:t xml:space="preserve">В графе 7 указывать </w:t>
      </w:r>
      <w:r w:rsidRPr="0082324A">
        <w:rPr>
          <w:sz w:val="24"/>
          <w:szCs w:val="24"/>
          <w:shd w:val="clear" w:color="auto" w:fill="FFFFFF"/>
        </w:rPr>
        <w:t>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</w:t>
      </w:r>
      <w:r>
        <w:rPr>
          <w:sz w:val="24"/>
          <w:szCs w:val="24"/>
          <w:shd w:val="clear" w:color="auto" w:fill="FFFFFF"/>
        </w:rPr>
        <w:t>, с обязательным сохранением формул</w:t>
      </w:r>
      <w:r w:rsidRPr="0082324A">
        <w:rPr>
          <w:sz w:val="24"/>
          <w:szCs w:val="24"/>
        </w:rPr>
        <w:t>.</w:t>
      </w:r>
    </w:p>
    <w:p w:rsidR="00C712E1" w:rsidRPr="00013600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bCs/>
          <w:color w:val="000000"/>
          <w:sz w:val="24"/>
          <w:szCs w:val="24"/>
          <w:u w:val="single"/>
        </w:rPr>
      </w:pPr>
      <w:r w:rsidRPr="00013600">
        <w:rPr>
          <w:sz w:val="24"/>
          <w:szCs w:val="24"/>
        </w:rPr>
        <w:t xml:space="preserve">Сметная стоимость </w:t>
      </w:r>
      <w:proofErr w:type="gramStart"/>
      <w:r w:rsidRPr="00013600">
        <w:rPr>
          <w:sz w:val="24"/>
          <w:szCs w:val="24"/>
        </w:rPr>
        <w:t>ПР</w:t>
      </w:r>
      <w:proofErr w:type="gramEnd"/>
      <w:r w:rsidRPr="00013600">
        <w:rPr>
          <w:sz w:val="24"/>
          <w:szCs w:val="24"/>
        </w:rPr>
        <w:t>, определенная по форме №3П, не должна превышать стоимости аналогичных ПР, сформированной по нормативным сборникам СБЦ, не зарегистрированным и не вошедшим в ФРСН, но имеющимся в ОНБ программного комплекса «ГРАНД-Смета»</w:t>
      </w:r>
      <w:r w:rsidRPr="00013600">
        <w:t xml:space="preserve"> </w:t>
      </w:r>
      <w:r w:rsidRPr="00013600">
        <w:rPr>
          <w:sz w:val="24"/>
          <w:szCs w:val="24"/>
        </w:rPr>
        <w:t>и «Адепт: ПРОЕКТ». В отношении таких нормативных сборников Заказчик в целях соблюдения Сметных Требований признает статус справочных материалов.</w:t>
      </w:r>
    </w:p>
    <w:p w:rsidR="00C712E1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4"/>
          <w:szCs w:val="24"/>
          <w:u w:val="single"/>
        </w:rPr>
      </w:pPr>
    </w:p>
    <w:p w:rsidR="00C712E1" w:rsidRDefault="00C712E1" w:rsidP="00C71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color w:val="000000"/>
          <w:sz w:val="24"/>
          <w:szCs w:val="24"/>
          <w:u w:val="single"/>
        </w:rPr>
      </w:pPr>
      <w:r>
        <w:rPr>
          <w:bCs/>
          <w:color w:val="000000"/>
          <w:sz w:val="24"/>
          <w:szCs w:val="24"/>
          <w:u w:val="single"/>
        </w:rPr>
        <w:t>Таблица</w:t>
      </w:r>
      <w:r w:rsidRPr="00013600">
        <w:rPr>
          <w:bCs/>
          <w:color w:val="000000"/>
          <w:sz w:val="24"/>
          <w:szCs w:val="24"/>
          <w:u w:val="single"/>
        </w:rPr>
        <w:t xml:space="preserve"> 2. </w:t>
      </w:r>
      <w:r w:rsidRPr="0082324A">
        <w:rPr>
          <w:color w:val="000000"/>
          <w:sz w:val="24"/>
          <w:szCs w:val="24"/>
          <w:u w:val="single"/>
        </w:rPr>
        <w:t>Расчет стоимости проектных работ в соответствии с калькуляцией затрат на проектирование</w:t>
      </w:r>
      <w:r w:rsidRPr="00013600">
        <w:rPr>
          <w:bCs/>
          <w:color w:val="000000"/>
          <w:sz w:val="24"/>
          <w:szCs w:val="24"/>
          <w:u w:val="single"/>
        </w:rPr>
        <w:t>.</w:t>
      </w:r>
    </w:p>
    <w:p w:rsidR="00C712E1" w:rsidRPr="00275AF5" w:rsidRDefault="00C712E1" w:rsidP="00C712E1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275AF5">
        <w:rPr>
          <w:sz w:val="24"/>
          <w:szCs w:val="24"/>
        </w:rPr>
        <w:t xml:space="preserve">В </w:t>
      </w:r>
      <w:r w:rsidRPr="00275AF5">
        <w:rPr>
          <w:color w:val="000000"/>
          <w:sz w:val="24"/>
          <w:szCs w:val="24"/>
        </w:rPr>
        <w:t xml:space="preserve">графе 1 указывать зарплату по данным Росстата </w:t>
      </w:r>
      <w:r w:rsidRPr="00275AF5">
        <w:rPr>
          <w:sz w:val="24"/>
          <w:szCs w:val="24"/>
          <w:shd w:val="clear" w:color="auto" w:fill="FFFFFF"/>
        </w:rPr>
        <w:t xml:space="preserve">публикуемую на сайте </w:t>
      </w:r>
      <w:hyperlink r:id="rId17" w:history="1">
        <w:r w:rsidRPr="00275AF5">
          <w:rPr>
            <w:rStyle w:val="a4"/>
            <w:rFonts w:eastAsia="Calibri"/>
          </w:rPr>
          <w:t>https://www.fedstat.ru/indicator/57824</w:t>
        </w:r>
      </w:hyperlink>
      <w:r w:rsidRPr="00275AF5">
        <w:rPr>
          <w:sz w:val="24"/>
          <w:szCs w:val="24"/>
        </w:rPr>
        <w:t xml:space="preserve">, </w:t>
      </w:r>
      <w:r w:rsidRPr="00275AF5">
        <w:rPr>
          <w:sz w:val="24"/>
          <w:szCs w:val="24"/>
          <w:shd w:val="clear" w:color="auto" w:fill="FFFFFF"/>
        </w:rPr>
        <w:t xml:space="preserve">о среднемесячной номинальной начисленной </w:t>
      </w:r>
      <w:r w:rsidRPr="00275AF5">
        <w:rPr>
          <w:sz w:val="24"/>
          <w:szCs w:val="24"/>
          <w:shd w:val="clear" w:color="auto" w:fill="FFFFFF"/>
        </w:rPr>
        <w:lastRenderedPageBreak/>
        <w:t>заработной плате работающих в экономике, по видам экономической деятельности в Российской федерации «Общероссийский классификатор видов экономической деятельности (ОКВЭД</w:t>
      </w:r>
      <w:proofErr w:type="gramStart"/>
      <w:r w:rsidRPr="00275AF5">
        <w:rPr>
          <w:sz w:val="24"/>
          <w:szCs w:val="24"/>
          <w:shd w:val="clear" w:color="auto" w:fill="FFFFFF"/>
        </w:rPr>
        <w:t>2</w:t>
      </w:r>
      <w:proofErr w:type="gramEnd"/>
      <w:r w:rsidRPr="00275AF5">
        <w:rPr>
          <w:sz w:val="24"/>
          <w:szCs w:val="24"/>
          <w:shd w:val="clear" w:color="auto" w:fill="FFFFFF"/>
        </w:rPr>
        <w:t xml:space="preserve">)» (далее – Общероссийский классификатор) за год, предшествующий году определения сметной стоимости объекта проектирования (среднее значение за период январь-декабрь) исходя из усредненного на </w:t>
      </w:r>
      <w:proofErr w:type="gramStart"/>
      <w:r w:rsidRPr="00275AF5">
        <w:rPr>
          <w:sz w:val="24"/>
          <w:szCs w:val="24"/>
          <w:shd w:val="clear" w:color="auto" w:fill="FFFFFF"/>
        </w:rPr>
        <w:t>основании</w:t>
      </w:r>
      <w:proofErr w:type="gramEnd"/>
      <w:r w:rsidRPr="00275AF5">
        <w:rPr>
          <w:sz w:val="24"/>
          <w:szCs w:val="24"/>
          <w:shd w:val="clear" w:color="auto" w:fill="FFFFFF"/>
        </w:rPr>
        <w:t xml:space="preserve"> производственного календаря количество рабочих дней в месяце для года, предшествующего году определения сметной стоимости проектных работ. </w:t>
      </w:r>
    </w:p>
    <w:p w:rsidR="00C712E1" w:rsidRPr="004058B3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751B3E">
        <w:rPr>
          <w:sz w:val="24"/>
          <w:szCs w:val="24"/>
        </w:rPr>
        <w:t xml:space="preserve">В графе 2 указывать </w:t>
      </w:r>
      <w:r w:rsidRPr="00751B3E">
        <w:rPr>
          <w:sz w:val="24"/>
          <w:szCs w:val="24"/>
          <w:shd w:val="clear" w:color="auto" w:fill="FFFFFF"/>
        </w:rPr>
        <w:t>количество рабочих дней в месяце для года, определения сметной</w:t>
      </w:r>
      <w:r w:rsidRPr="004058B3">
        <w:rPr>
          <w:sz w:val="24"/>
          <w:szCs w:val="24"/>
          <w:shd w:val="clear" w:color="auto" w:fill="FFFFFF"/>
        </w:rPr>
        <w:t xml:space="preserve"> стоимости проектных работ</w:t>
      </w:r>
      <w:r w:rsidRPr="004058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 w:rsidRPr="004058B3">
        <w:rPr>
          <w:sz w:val="24"/>
          <w:szCs w:val="24"/>
        </w:rPr>
        <w:t>данны</w:t>
      </w:r>
      <w:r>
        <w:rPr>
          <w:sz w:val="24"/>
          <w:szCs w:val="24"/>
        </w:rPr>
        <w:t>м</w:t>
      </w:r>
      <w:r w:rsidRPr="004058B3">
        <w:rPr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производственного календаря.</w:t>
      </w:r>
    </w:p>
    <w:p w:rsidR="00C712E1" w:rsidRPr="00F9518A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4058B3">
        <w:rPr>
          <w:sz w:val="24"/>
          <w:szCs w:val="24"/>
        </w:rPr>
        <w:t>В графе</w:t>
      </w:r>
      <w:r>
        <w:rPr>
          <w:sz w:val="24"/>
          <w:szCs w:val="24"/>
        </w:rPr>
        <w:t xml:space="preserve"> </w:t>
      </w:r>
      <w:r w:rsidRPr="004058B3">
        <w:rPr>
          <w:sz w:val="24"/>
          <w:szCs w:val="24"/>
        </w:rPr>
        <w:t xml:space="preserve">3 указывать </w:t>
      </w:r>
      <w:r w:rsidRPr="004058B3">
        <w:rPr>
          <w:sz w:val="24"/>
          <w:szCs w:val="24"/>
          <w:shd w:val="clear" w:color="auto" w:fill="FFFFFF"/>
        </w:rPr>
        <w:t>среднедневную заработную плату одного непосредственного исполнителя-проектировщика, с обязательным сохранением</w:t>
      </w:r>
      <w:r>
        <w:rPr>
          <w:sz w:val="24"/>
          <w:szCs w:val="24"/>
          <w:shd w:val="clear" w:color="auto" w:fill="FFFFFF"/>
        </w:rPr>
        <w:t xml:space="preserve"> формул.</w:t>
      </w:r>
    </w:p>
    <w:p w:rsidR="00C712E1" w:rsidRPr="0099228E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99228E">
        <w:rPr>
          <w:sz w:val="24"/>
          <w:szCs w:val="24"/>
          <w:shd w:val="clear" w:color="auto" w:fill="FFFFFF"/>
        </w:rPr>
        <w:t xml:space="preserve">В графе 4 </w:t>
      </w:r>
      <w:r>
        <w:rPr>
          <w:sz w:val="24"/>
          <w:szCs w:val="24"/>
          <w:shd w:val="clear" w:color="auto" w:fill="FFFFFF"/>
        </w:rPr>
        <w:t xml:space="preserve">указывать </w:t>
      </w:r>
      <w:r w:rsidRPr="0099228E">
        <w:rPr>
          <w:sz w:val="24"/>
          <w:szCs w:val="24"/>
          <w:shd w:val="clear" w:color="auto" w:fill="FFFFFF"/>
        </w:rPr>
        <w:t xml:space="preserve">коэффициент, учитывающий долю оплаты труда производственного персонала в себестоимости проектных работ: </w:t>
      </w:r>
      <w:proofErr w:type="gramStart"/>
      <w:r w:rsidRPr="0099228E">
        <w:rPr>
          <w:sz w:val="24"/>
          <w:szCs w:val="24"/>
          <w:shd w:val="clear" w:color="auto" w:fill="FFFFFF"/>
        </w:rPr>
        <w:t>КЗ</w:t>
      </w:r>
      <w:proofErr w:type="gramEnd"/>
      <w:r>
        <w:rPr>
          <w:sz w:val="24"/>
          <w:szCs w:val="24"/>
          <w:shd w:val="clear" w:color="auto" w:fill="FFFFFF"/>
        </w:rPr>
        <w:t xml:space="preserve"> =</w:t>
      </w:r>
      <w:r w:rsidRPr="0099228E">
        <w:rPr>
          <w:sz w:val="24"/>
          <w:szCs w:val="24"/>
          <w:shd w:val="clear" w:color="auto" w:fill="FFFFFF"/>
        </w:rPr>
        <w:t xml:space="preserve"> 40,06%</w:t>
      </w:r>
      <w:r>
        <w:rPr>
          <w:sz w:val="24"/>
          <w:szCs w:val="24"/>
          <w:shd w:val="clear" w:color="auto" w:fill="FFFFFF"/>
        </w:rPr>
        <w:t>.</w:t>
      </w:r>
    </w:p>
    <w:p w:rsidR="00C712E1" w:rsidRPr="0099228E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99228E">
        <w:rPr>
          <w:sz w:val="24"/>
          <w:szCs w:val="24"/>
          <w:shd w:val="clear" w:color="auto" w:fill="FFFFFF"/>
        </w:rPr>
        <w:t>В графе 5 указывать коэффициент уровня р</w:t>
      </w:r>
      <w:r>
        <w:rPr>
          <w:sz w:val="24"/>
          <w:szCs w:val="24"/>
          <w:shd w:val="clear" w:color="auto" w:fill="FFFFFF"/>
        </w:rPr>
        <w:t xml:space="preserve">ентабельности (сметной прибыли): </w:t>
      </w:r>
      <w:proofErr w:type="gramStart"/>
      <w:r w:rsidRPr="0099228E">
        <w:rPr>
          <w:sz w:val="24"/>
          <w:szCs w:val="24"/>
          <w:shd w:val="clear" w:color="auto" w:fill="FFFFFF"/>
        </w:rPr>
        <w:t>Р</w:t>
      </w:r>
      <w:proofErr w:type="gramEnd"/>
      <w:r w:rsidRPr="0099228E">
        <w:rPr>
          <w:sz w:val="24"/>
          <w:szCs w:val="24"/>
          <w:shd w:val="clear" w:color="auto" w:fill="FFFFFF"/>
        </w:rPr>
        <w:t>=1</w:t>
      </w:r>
      <w:r>
        <w:rPr>
          <w:sz w:val="24"/>
          <w:szCs w:val="24"/>
          <w:shd w:val="clear" w:color="auto" w:fill="FFFFFF"/>
        </w:rPr>
        <w:t>0</w:t>
      </w:r>
      <w:r w:rsidRPr="0099228E">
        <w:rPr>
          <w:sz w:val="24"/>
          <w:szCs w:val="24"/>
          <w:shd w:val="clear" w:color="auto" w:fill="FFFFFF"/>
        </w:rPr>
        <w:t>%</w:t>
      </w:r>
      <w:r>
        <w:rPr>
          <w:sz w:val="24"/>
          <w:szCs w:val="24"/>
          <w:shd w:val="clear" w:color="auto" w:fill="FFFFFF"/>
        </w:rPr>
        <w:t>.</w:t>
      </w:r>
    </w:p>
    <w:p w:rsidR="00C712E1" w:rsidRPr="0099228E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99228E">
        <w:rPr>
          <w:sz w:val="24"/>
          <w:szCs w:val="24"/>
        </w:rPr>
        <w:t xml:space="preserve">В графе 6 указывать </w:t>
      </w:r>
      <w:r w:rsidRPr="0099228E">
        <w:rPr>
          <w:sz w:val="24"/>
          <w:szCs w:val="24"/>
          <w:shd w:val="clear" w:color="auto" w:fill="FFFFFF"/>
        </w:rPr>
        <w:t>среднедневная единичная выработка одного непосредственного исполнителя-проектировщика</w:t>
      </w:r>
      <w:r w:rsidRPr="0099228E">
        <w:rPr>
          <w:rFonts w:ascii="Arial" w:hAnsi="Arial" w:cs="Arial"/>
          <w:color w:val="333333"/>
          <w:sz w:val="23"/>
          <w:szCs w:val="23"/>
          <w:shd w:val="clear" w:color="auto" w:fill="FFFFFF"/>
        </w:rPr>
        <w:t>,</w:t>
      </w:r>
      <w:r w:rsidRPr="0099228E">
        <w:rPr>
          <w:sz w:val="24"/>
          <w:szCs w:val="24"/>
        </w:rPr>
        <w:t xml:space="preserve"> </w:t>
      </w:r>
      <w:r w:rsidRPr="004058B3">
        <w:rPr>
          <w:sz w:val="24"/>
          <w:szCs w:val="24"/>
          <w:shd w:val="clear" w:color="auto" w:fill="FFFFFF"/>
        </w:rPr>
        <w:t xml:space="preserve">с обязательным сохранением формул.  </w:t>
      </w:r>
    </w:p>
    <w:p w:rsidR="00C712E1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99228E">
        <w:rPr>
          <w:sz w:val="24"/>
          <w:szCs w:val="24"/>
        </w:rPr>
        <w:t xml:space="preserve">В графе </w:t>
      </w:r>
      <w:r>
        <w:rPr>
          <w:sz w:val="24"/>
          <w:szCs w:val="24"/>
        </w:rPr>
        <w:t>7</w:t>
      </w:r>
      <w:r w:rsidRPr="0099228E">
        <w:rPr>
          <w:sz w:val="24"/>
          <w:szCs w:val="24"/>
        </w:rPr>
        <w:t xml:space="preserve"> указывать</w:t>
      </w:r>
      <w:r>
        <w:rPr>
          <w:sz w:val="24"/>
          <w:szCs w:val="24"/>
        </w:rPr>
        <w:t xml:space="preserve"> итог графы 4 таблицы 1.</w:t>
      </w:r>
    </w:p>
    <w:p w:rsidR="00C712E1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99228E">
        <w:rPr>
          <w:sz w:val="24"/>
          <w:szCs w:val="24"/>
        </w:rPr>
        <w:t xml:space="preserve">В графе </w:t>
      </w:r>
      <w:r>
        <w:rPr>
          <w:sz w:val="24"/>
          <w:szCs w:val="24"/>
        </w:rPr>
        <w:t>8</w:t>
      </w:r>
      <w:r w:rsidRPr="0099228E">
        <w:rPr>
          <w:sz w:val="24"/>
          <w:szCs w:val="24"/>
        </w:rPr>
        <w:t xml:space="preserve"> указывать</w:t>
      </w:r>
      <w:r>
        <w:rPr>
          <w:sz w:val="24"/>
          <w:szCs w:val="24"/>
        </w:rPr>
        <w:t xml:space="preserve"> итог графы 5 таблицы 1.</w:t>
      </w:r>
    </w:p>
    <w:p w:rsidR="00C712E1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99228E">
        <w:rPr>
          <w:sz w:val="24"/>
          <w:szCs w:val="24"/>
        </w:rPr>
        <w:t xml:space="preserve">В графе </w:t>
      </w:r>
      <w:r>
        <w:rPr>
          <w:sz w:val="24"/>
          <w:szCs w:val="24"/>
        </w:rPr>
        <w:t>9</w:t>
      </w:r>
      <w:r w:rsidRPr="0099228E">
        <w:rPr>
          <w:sz w:val="24"/>
          <w:szCs w:val="24"/>
        </w:rPr>
        <w:t xml:space="preserve"> указывать</w:t>
      </w:r>
      <w:r>
        <w:rPr>
          <w:sz w:val="24"/>
          <w:szCs w:val="24"/>
        </w:rPr>
        <w:t xml:space="preserve"> итог графы 7 таблицы 1.</w:t>
      </w:r>
    </w:p>
    <w:p w:rsidR="00C712E1" w:rsidRPr="00F8033D" w:rsidRDefault="00C712E1" w:rsidP="00C712E1">
      <w:pPr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В графе 10 указывать </w:t>
      </w:r>
      <w:r w:rsidRPr="009E0F34">
        <w:rPr>
          <w:sz w:val="24"/>
          <w:szCs w:val="24"/>
          <w:shd w:val="clear" w:color="auto" w:fill="FFFFFF"/>
        </w:rPr>
        <w:t>общ</w:t>
      </w:r>
      <w:r>
        <w:rPr>
          <w:sz w:val="24"/>
          <w:szCs w:val="24"/>
          <w:shd w:val="clear" w:color="auto" w:fill="FFFFFF"/>
        </w:rPr>
        <w:t>ую</w:t>
      </w:r>
      <w:r w:rsidRPr="009E0F34">
        <w:rPr>
          <w:sz w:val="24"/>
          <w:szCs w:val="24"/>
          <w:shd w:val="clear" w:color="auto" w:fill="FFFFFF"/>
        </w:rPr>
        <w:t xml:space="preserve"> ст</w:t>
      </w:r>
      <w:r>
        <w:rPr>
          <w:sz w:val="24"/>
          <w:szCs w:val="24"/>
          <w:shd w:val="clear" w:color="auto" w:fill="FFFFFF"/>
        </w:rPr>
        <w:t>оимость проектных работ определенных</w:t>
      </w:r>
      <w:r w:rsidRPr="009E0F34">
        <w:rPr>
          <w:sz w:val="24"/>
          <w:szCs w:val="24"/>
          <w:shd w:val="clear" w:color="auto" w:fill="FFFFFF"/>
        </w:rPr>
        <w:t xml:space="preserve"> набором стоимостных показателей проектирования основных и вспомогательных объектов, инженерных сетей и сооружений.</w:t>
      </w:r>
    </w:p>
    <w:p w:rsidR="00C712E1" w:rsidRPr="009E0F34" w:rsidRDefault="00C712E1" w:rsidP="00C712E1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left="567"/>
        <w:contextualSpacing/>
        <w:jc w:val="both"/>
        <w:rPr>
          <w:sz w:val="24"/>
          <w:szCs w:val="24"/>
        </w:rPr>
      </w:pPr>
    </w:p>
    <w:p w:rsidR="00C712E1" w:rsidRPr="007D6A1D" w:rsidRDefault="00C712E1" w:rsidP="00C7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93" w:lineRule="atLeast"/>
        <w:ind w:firstLine="567"/>
        <w:jc w:val="both"/>
        <w:rPr>
          <w:color w:val="000000"/>
          <w:sz w:val="24"/>
          <w:szCs w:val="24"/>
          <w:u w:val="single"/>
        </w:rPr>
      </w:pPr>
      <w:r>
        <w:rPr>
          <w:sz w:val="24"/>
          <w:szCs w:val="24"/>
          <w:u w:val="single"/>
        </w:rPr>
        <w:t>Таблица</w:t>
      </w:r>
      <w:r w:rsidRPr="00013600">
        <w:rPr>
          <w:sz w:val="24"/>
          <w:szCs w:val="24"/>
          <w:u w:val="single"/>
        </w:rPr>
        <w:t xml:space="preserve"> 3. </w:t>
      </w:r>
      <w:r w:rsidRPr="007D6A1D">
        <w:rPr>
          <w:color w:val="000000"/>
          <w:sz w:val="24"/>
          <w:szCs w:val="24"/>
          <w:u w:val="single"/>
        </w:rPr>
        <w:t>Расчет на командировочные расходы по работам, связанным с проектированием объект  (форма 4п)</w:t>
      </w:r>
      <w:r>
        <w:rPr>
          <w:color w:val="000000"/>
          <w:sz w:val="24"/>
          <w:szCs w:val="24"/>
          <w:u w:val="single"/>
        </w:rPr>
        <w:t>.</w:t>
      </w:r>
    </w:p>
    <w:p w:rsidR="00C712E1" w:rsidRPr="00013600" w:rsidRDefault="00C712E1" w:rsidP="00C712E1">
      <w:pPr>
        <w:shd w:val="clear" w:color="auto" w:fill="FFFFFF"/>
        <w:tabs>
          <w:tab w:val="left" w:pos="851"/>
        </w:tabs>
        <w:ind w:firstLine="567"/>
        <w:jc w:val="both"/>
        <w:rPr>
          <w:sz w:val="24"/>
          <w:szCs w:val="24"/>
          <w:u w:val="single"/>
        </w:rPr>
      </w:pPr>
    </w:p>
    <w:p w:rsidR="00C712E1" w:rsidRPr="00013600" w:rsidRDefault="00C712E1" w:rsidP="00C712E1">
      <w:pPr>
        <w:shd w:val="clear" w:color="auto" w:fill="FFFFFF"/>
        <w:tabs>
          <w:tab w:val="left" w:pos="851"/>
        </w:tabs>
        <w:ind w:firstLine="567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Командировочные расходы включать в сметный расчет отдельной строкой по отдельно выполненному предварительному расчету с расшифровкой затрат на проезд, проживание, суточные расходы. Размер расходов на проезд и стоимость проживания в гостинице определять на момент составления предварительного расчета.</w:t>
      </w:r>
    </w:p>
    <w:p w:rsidR="00C712E1" w:rsidRPr="00013600" w:rsidRDefault="00C712E1" w:rsidP="00C712E1">
      <w:pPr>
        <w:shd w:val="clear" w:color="auto" w:fill="FFFFFF"/>
        <w:tabs>
          <w:tab w:val="left" w:pos="851"/>
        </w:tabs>
        <w:ind w:firstLine="567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Размеры возмещения расходов, связанных со служебными командировками, определять по коллективному договору и/или локальному нормативному акту Участника, но не выше нормативов возмещения расходов, связанных со служебными командировками, установленных локальным нормативным актом Заказчика.</w:t>
      </w:r>
    </w:p>
    <w:p w:rsidR="00C712E1" w:rsidRPr="00013600" w:rsidRDefault="00C712E1" w:rsidP="00C712E1">
      <w:pPr>
        <w:shd w:val="clear" w:color="auto" w:fill="FFFFFF"/>
        <w:tabs>
          <w:tab w:val="left" w:pos="851"/>
        </w:tabs>
        <w:ind w:firstLine="567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Лимиты командировочных расходов:</w:t>
      </w:r>
    </w:p>
    <w:p w:rsidR="00C712E1" w:rsidRPr="00013600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013600">
        <w:rPr>
          <w:sz w:val="24"/>
          <w:szCs w:val="24"/>
        </w:rPr>
        <w:t xml:space="preserve">суточные – </w:t>
      </w:r>
      <w:r>
        <w:rPr>
          <w:sz w:val="24"/>
          <w:szCs w:val="24"/>
        </w:rPr>
        <w:t>5</w:t>
      </w:r>
      <w:r w:rsidRPr="00013600">
        <w:rPr>
          <w:sz w:val="24"/>
          <w:szCs w:val="24"/>
        </w:rPr>
        <w:t>00 руб./сутки;</w:t>
      </w:r>
    </w:p>
    <w:p w:rsidR="00C712E1" w:rsidRPr="00013600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r w:rsidRPr="00013600">
        <w:rPr>
          <w:sz w:val="24"/>
          <w:szCs w:val="24"/>
        </w:rPr>
        <w:t xml:space="preserve">проживание – </w:t>
      </w:r>
      <w:r>
        <w:rPr>
          <w:sz w:val="24"/>
          <w:szCs w:val="24"/>
        </w:rPr>
        <w:t>2</w:t>
      </w:r>
      <w:r w:rsidRPr="00013600">
        <w:rPr>
          <w:sz w:val="24"/>
          <w:szCs w:val="24"/>
        </w:rPr>
        <w:t>500 руб./сутки;</w:t>
      </w:r>
    </w:p>
    <w:p w:rsidR="00C712E1" w:rsidRPr="00013600" w:rsidRDefault="00C712E1" w:rsidP="00C712E1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sz w:val="24"/>
          <w:szCs w:val="24"/>
        </w:rPr>
      </w:pPr>
      <w:proofErr w:type="gramStart"/>
      <w:r w:rsidRPr="00013600">
        <w:rPr>
          <w:sz w:val="24"/>
          <w:szCs w:val="24"/>
        </w:rPr>
        <w:t>проезд: поезд (</w:t>
      </w:r>
      <w:r>
        <w:rPr>
          <w:sz w:val="24"/>
          <w:szCs w:val="24"/>
        </w:rPr>
        <w:t xml:space="preserve">плацкарт или </w:t>
      </w:r>
      <w:r w:rsidRPr="00013600">
        <w:rPr>
          <w:sz w:val="24"/>
          <w:szCs w:val="24"/>
        </w:rPr>
        <w:t>купе) или самолет (класс – эконом</w:t>
      </w:r>
      <w:r>
        <w:rPr>
          <w:sz w:val="24"/>
          <w:szCs w:val="24"/>
        </w:rPr>
        <w:t>, российские авиакомпании</w:t>
      </w:r>
      <w:r w:rsidRPr="00013600">
        <w:rPr>
          <w:sz w:val="24"/>
          <w:szCs w:val="24"/>
        </w:rPr>
        <w:t>).</w:t>
      </w:r>
      <w:proofErr w:type="gramEnd"/>
    </w:p>
    <w:p w:rsidR="00C712E1" w:rsidRDefault="00C712E1" w:rsidP="00C712E1">
      <w:pPr>
        <w:shd w:val="clear" w:color="auto" w:fill="FFFFFF"/>
        <w:tabs>
          <w:tab w:val="left" w:pos="851"/>
        </w:tabs>
        <w:ind w:firstLine="567"/>
        <w:jc w:val="both"/>
        <w:rPr>
          <w:sz w:val="24"/>
          <w:szCs w:val="24"/>
        </w:rPr>
      </w:pPr>
      <w:r w:rsidRPr="00013600">
        <w:rPr>
          <w:sz w:val="24"/>
          <w:szCs w:val="24"/>
        </w:rPr>
        <w:t>В зависимости от региона выполнения работ, расположения объекта, сроков, этапов и специфики выполняемых работ возможно обоснованное, документально подтвержденное отклонение от указанных лимитов, но только по согласованию с Заказчиком.</w:t>
      </w:r>
    </w:p>
    <w:p w:rsidR="00FF67FD" w:rsidRDefault="00FF67FD" w:rsidP="00C712E1">
      <w:pPr>
        <w:shd w:val="clear" w:color="auto" w:fill="FFFFFF"/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FF67FD" w:rsidRDefault="00FF67FD" w:rsidP="00C712E1">
      <w:pPr>
        <w:shd w:val="clear" w:color="auto" w:fill="FFFFFF"/>
        <w:tabs>
          <w:tab w:val="left" w:pos="851"/>
        </w:tabs>
        <w:ind w:firstLine="567"/>
        <w:jc w:val="both"/>
        <w:rPr>
          <w:sz w:val="24"/>
          <w:szCs w:val="24"/>
        </w:rPr>
      </w:pPr>
    </w:p>
    <w:sectPr w:rsidR="00FF6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F44" w:rsidRDefault="009E2F44" w:rsidP="00C712E1">
      <w:r>
        <w:separator/>
      </w:r>
    </w:p>
  </w:endnote>
  <w:endnote w:type="continuationSeparator" w:id="0">
    <w:p w:rsidR="009E2F44" w:rsidRDefault="009E2F44" w:rsidP="00C7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F44" w:rsidRDefault="009E2F44" w:rsidP="00C712E1">
      <w:r>
        <w:separator/>
      </w:r>
    </w:p>
  </w:footnote>
  <w:footnote w:type="continuationSeparator" w:id="0">
    <w:p w:rsidR="009E2F44" w:rsidRDefault="009E2F44" w:rsidP="00C712E1">
      <w:r>
        <w:continuationSeparator/>
      </w:r>
    </w:p>
  </w:footnote>
  <w:footnote w:id="1">
    <w:p w:rsidR="00C712E1" w:rsidRPr="007D21FC" w:rsidRDefault="00C712E1" w:rsidP="00C712E1">
      <w:pPr>
        <w:pStyle w:val="a6"/>
        <w:jc w:val="both"/>
      </w:pPr>
      <w:r w:rsidRPr="007D21FC">
        <w:rPr>
          <w:rStyle w:val="a3"/>
          <w:rFonts w:eastAsia="Calibri"/>
        </w:rPr>
        <w:footnoteRef/>
      </w:r>
      <w:r w:rsidRPr="007D21FC">
        <w:t xml:space="preserve"> В случае</w:t>
      </w:r>
      <w:proofErr w:type="gramStart"/>
      <w:r w:rsidRPr="007D21FC">
        <w:t>,</w:t>
      </w:r>
      <w:proofErr w:type="gramEnd"/>
      <w:r w:rsidRPr="007D21FC">
        <w:t xml:space="preserve"> если </w:t>
      </w:r>
      <w:r>
        <w:t>у Участника</w:t>
      </w:r>
      <w:r w:rsidRPr="007D21FC">
        <w:t xml:space="preserve"> функции главного бухгалтера выполняет генеральный директор</w:t>
      </w:r>
      <w:r>
        <w:t xml:space="preserve">, </w:t>
      </w:r>
      <w:r w:rsidRPr="007D21FC">
        <w:t xml:space="preserve">ставится только его </w:t>
      </w:r>
      <w:r>
        <w:t>роспись</w:t>
      </w:r>
      <w:r w:rsidRPr="007D21FC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A8A"/>
    <w:multiLevelType w:val="hybridMultilevel"/>
    <w:tmpl w:val="CEEA84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767487A"/>
    <w:multiLevelType w:val="hybridMultilevel"/>
    <w:tmpl w:val="86A019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BA87D77"/>
    <w:multiLevelType w:val="hybridMultilevel"/>
    <w:tmpl w:val="13DE8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E7794"/>
    <w:multiLevelType w:val="multilevel"/>
    <w:tmpl w:val="E646BA38"/>
    <w:styleLink w:val="1"/>
    <w:lvl w:ilvl="0">
      <w:start w:val="1"/>
      <w:numFmt w:val="decimal"/>
      <w:lvlText w:val="Раздел %1."/>
      <w:lvlJc w:val="left"/>
      <w:pPr>
        <w:ind w:left="3621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4053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485" w:hanging="50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989" w:hanging="648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54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81" w:hanging="1440"/>
      </w:pPr>
      <w:rPr>
        <w:rFonts w:hint="default"/>
      </w:rPr>
    </w:lvl>
  </w:abstractNum>
  <w:abstractNum w:abstractNumId="4">
    <w:nsid w:val="38F42D9C"/>
    <w:multiLevelType w:val="hybridMultilevel"/>
    <w:tmpl w:val="3A0AFB60"/>
    <w:lvl w:ilvl="0" w:tplc="6C5A39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D173B0C"/>
    <w:multiLevelType w:val="multilevel"/>
    <w:tmpl w:val="E646BA38"/>
    <w:lvl w:ilvl="0">
      <w:start w:val="1"/>
      <w:numFmt w:val="decimal"/>
      <w:lvlText w:val="Раздел 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3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4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81" w:hanging="1440"/>
      </w:pPr>
      <w:rPr>
        <w:rFonts w:hint="default"/>
      </w:rPr>
    </w:lvl>
  </w:abstractNum>
  <w:abstractNum w:abstractNumId="6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7F601A"/>
    <w:multiLevelType w:val="multilevel"/>
    <w:tmpl w:val="E646BA38"/>
    <w:numStyleLink w:val="1"/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E81"/>
    <w:rsid w:val="000E3982"/>
    <w:rsid w:val="00273D14"/>
    <w:rsid w:val="00276565"/>
    <w:rsid w:val="00293B36"/>
    <w:rsid w:val="003107D4"/>
    <w:rsid w:val="003C4118"/>
    <w:rsid w:val="00455E81"/>
    <w:rsid w:val="00471BD9"/>
    <w:rsid w:val="004E6142"/>
    <w:rsid w:val="00523161"/>
    <w:rsid w:val="00582AFC"/>
    <w:rsid w:val="005D3136"/>
    <w:rsid w:val="005E1248"/>
    <w:rsid w:val="006452DB"/>
    <w:rsid w:val="00650D8C"/>
    <w:rsid w:val="006B5BBD"/>
    <w:rsid w:val="00896985"/>
    <w:rsid w:val="00921297"/>
    <w:rsid w:val="009769F3"/>
    <w:rsid w:val="009773D4"/>
    <w:rsid w:val="009E2F44"/>
    <w:rsid w:val="00A272F5"/>
    <w:rsid w:val="00A82F5C"/>
    <w:rsid w:val="00AB2CA0"/>
    <w:rsid w:val="00AE21DA"/>
    <w:rsid w:val="00BA2DE8"/>
    <w:rsid w:val="00C04923"/>
    <w:rsid w:val="00C0712B"/>
    <w:rsid w:val="00C31363"/>
    <w:rsid w:val="00C46F11"/>
    <w:rsid w:val="00C712E1"/>
    <w:rsid w:val="00C87473"/>
    <w:rsid w:val="00D04BDD"/>
    <w:rsid w:val="00D658D3"/>
    <w:rsid w:val="00E1460B"/>
    <w:rsid w:val="00E74BAB"/>
    <w:rsid w:val="00E83652"/>
    <w:rsid w:val="00EB5D77"/>
    <w:rsid w:val="00F442D5"/>
    <w:rsid w:val="00FA47C7"/>
    <w:rsid w:val="00FA769F"/>
    <w:rsid w:val="00FF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E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712E1"/>
    <w:rPr>
      <w:vertAlign w:val="superscript"/>
    </w:rPr>
  </w:style>
  <w:style w:type="character" w:styleId="a4">
    <w:name w:val="Hyperlink"/>
    <w:uiPriority w:val="99"/>
    <w:rsid w:val="00C712E1"/>
    <w:rPr>
      <w:color w:val="0000FF"/>
      <w:u w:val="single"/>
    </w:rPr>
  </w:style>
  <w:style w:type="character" w:customStyle="1" w:styleId="a5">
    <w:name w:val="Текст сноски Знак"/>
    <w:link w:val="a6"/>
    <w:uiPriority w:val="99"/>
    <w:qFormat/>
    <w:rsid w:val="00C712E1"/>
  </w:style>
  <w:style w:type="character" w:customStyle="1" w:styleId="a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8"/>
    <w:uiPriority w:val="34"/>
    <w:qFormat/>
    <w:locked/>
    <w:rsid w:val="00C712E1"/>
    <w:rPr>
      <w:rFonts w:eastAsia="Calibri"/>
      <w:sz w:val="24"/>
      <w:szCs w:val="24"/>
    </w:rPr>
  </w:style>
  <w:style w:type="character" w:customStyle="1" w:styleId="a9">
    <w:name w:val="комментарий"/>
    <w:qFormat/>
    <w:rsid w:val="00C712E1"/>
    <w:rPr>
      <w:b/>
      <w:i/>
      <w:shd w:val="clear" w:color="auto" w:fill="FFFF99"/>
    </w:rPr>
  </w:style>
  <w:style w:type="paragraph" w:styleId="a6">
    <w:name w:val="footnote text"/>
    <w:basedOn w:val="a"/>
    <w:link w:val="a5"/>
    <w:uiPriority w:val="99"/>
    <w:rsid w:val="00C712E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Текст сноски Знак1"/>
    <w:basedOn w:val="a0"/>
    <w:uiPriority w:val="99"/>
    <w:semiHidden/>
    <w:rsid w:val="00C712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 (веб)1"/>
    <w:basedOn w:val="a"/>
    <w:uiPriority w:val="99"/>
    <w:qFormat/>
    <w:rsid w:val="00C712E1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7"/>
    <w:uiPriority w:val="34"/>
    <w:qFormat/>
    <w:rsid w:val="00C712E1"/>
    <w:pPr>
      <w:ind w:left="720"/>
      <w:contextualSpacing/>
    </w:pPr>
    <w:rPr>
      <w:rFonts w:asciiTheme="minorHAnsi" w:eastAsia="Calibri" w:hAnsiTheme="minorHAnsi" w:cstheme="minorBidi"/>
      <w:sz w:val="24"/>
      <w:szCs w:val="24"/>
      <w:lang w:eastAsia="en-US"/>
    </w:rPr>
  </w:style>
  <w:style w:type="paragraph" w:styleId="aa">
    <w:name w:val="Normal (Web)"/>
    <w:basedOn w:val="a"/>
    <w:uiPriority w:val="99"/>
    <w:unhideWhenUsed/>
    <w:qFormat/>
    <w:rsid w:val="00C712E1"/>
    <w:pPr>
      <w:spacing w:beforeAutospacing="1" w:afterAutospacing="1"/>
    </w:pPr>
    <w:rPr>
      <w:sz w:val="24"/>
      <w:szCs w:val="24"/>
    </w:rPr>
  </w:style>
  <w:style w:type="numbering" w:customStyle="1" w:styleId="1">
    <w:name w:val="Стиль1"/>
    <w:uiPriority w:val="99"/>
    <w:qFormat/>
    <w:rsid w:val="00C712E1"/>
    <w:pPr>
      <w:numPr>
        <w:numId w:val="5"/>
      </w:numPr>
    </w:pPr>
  </w:style>
  <w:style w:type="paragraph" w:customStyle="1" w:styleId="Default">
    <w:name w:val="Default"/>
    <w:rsid w:val="00C712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2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2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E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712E1"/>
    <w:rPr>
      <w:vertAlign w:val="superscript"/>
    </w:rPr>
  </w:style>
  <w:style w:type="character" w:styleId="a4">
    <w:name w:val="Hyperlink"/>
    <w:uiPriority w:val="99"/>
    <w:rsid w:val="00C712E1"/>
    <w:rPr>
      <w:color w:val="0000FF"/>
      <w:u w:val="single"/>
    </w:rPr>
  </w:style>
  <w:style w:type="character" w:customStyle="1" w:styleId="a5">
    <w:name w:val="Текст сноски Знак"/>
    <w:link w:val="a6"/>
    <w:uiPriority w:val="99"/>
    <w:qFormat/>
    <w:rsid w:val="00C712E1"/>
  </w:style>
  <w:style w:type="character" w:customStyle="1" w:styleId="a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8"/>
    <w:uiPriority w:val="34"/>
    <w:qFormat/>
    <w:locked/>
    <w:rsid w:val="00C712E1"/>
    <w:rPr>
      <w:rFonts w:eastAsia="Calibri"/>
      <w:sz w:val="24"/>
      <w:szCs w:val="24"/>
    </w:rPr>
  </w:style>
  <w:style w:type="character" w:customStyle="1" w:styleId="a9">
    <w:name w:val="комментарий"/>
    <w:qFormat/>
    <w:rsid w:val="00C712E1"/>
    <w:rPr>
      <w:b/>
      <w:i/>
      <w:shd w:val="clear" w:color="auto" w:fill="FFFF99"/>
    </w:rPr>
  </w:style>
  <w:style w:type="paragraph" w:styleId="a6">
    <w:name w:val="footnote text"/>
    <w:basedOn w:val="a"/>
    <w:link w:val="a5"/>
    <w:uiPriority w:val="99"/>
    <w:rsid w:val="00C712E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Текст сноски Знак1"/>
    <w:basedOn w:val="a0"/>
    <w:uiPriority w:val="99"/>
    <w:semiHidden/>
    <w:rsid w:val="00C712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 (веб)1"/>
    <w:basedOn w:val="a"/>
    <w:uiPriority w:val="99"/>
    <w:qFormat/>
    <w:rsid w:val="00C712E1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7"/>
    <w:uiPriority w:val="34"/>
    <w:qFormat/>
    <w:rsid w:val="00C712E1"/>
    <w:pPr>
      <w:ind w:left="720"/>
      <w:contextualSpacing/>
    </w:pPr>
    <w:rPr>
      <w:rFonts w:asciiTheme="minorHAnsi" w:eastAsia="Calibri" w:hAnsiTheme="minorHAnsi" w:cstheme="minorBidi"/>
      <w:sz w:val="24"/>
      <w:szCs w:val="24"/>
      <w:lang w:eastAsia="en-US"/>
    </w:rPr>
  </w:style>
  <w:style w:type="paragraph" w:styleId="aa">
    <w:name w:val="Normal (Web)"/>
    <w:basedOn w:val="a"/>
    <w:uiPriority w:val="99"/>
    <w:unhideWhenUsed/>
    <w:qFormat/>
    <w:rsid w:val="00C712E1"/>
    <w:pPr>
      <w:spacing w:beforeAutospacing="1" w:afterAutospacing="1"/>
    </w:pPr>
    <w:rPr>
      <w:sz w:val="24"/>
      <w:szCs w:val="24"/>
    </w:rPr>
  </w:style>
  <w:style w:type="numbering" w:customStyle="1" w:styleId="1">
    <w:name w:val="Стиль1"/>
    <w:uiPriority w:val="99"/>
    <w:qFormat/>
    <w:rsid w:val="00C712E1"/>
    <w:pPr>
      <w:numPr>
        <w:numId w:val="5"/>
      </w:numPr>
    </w:pPr>
  </w:style>
  <w:style w:type="paragraph" w:customStyle="1" w:styleId="Default">
    <w:name w:val="Default"/>
    <w:rsid w:val="00C712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2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2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udact.ru/law/prikaz-minstroia-rossii-ot-01102021-n-707pr/metodika-opredeleniia-stoimosti-rabot-po/prilozhenie-n-7-rekomenduemye-obraztsy/rekomenduemyi-obrazets-smety-na-proektnye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act.ru/law/prikaz-minstroia-rossii-ot-01102021-n-707pr/metodika-opredeleniia-stoimosti-rabot-po/prilozhenie-n-7-rekomenduemye-obraztsy/rekomenduemyi-obrazets-smety-na-proektnye/" TargetMode="External"/><Relationship Id="rId17" Type="http://schemas.openxmlformats.org/officeDocument/2006/relationships/hyperlink" Target="https://www.fedstat.ru/indicator/578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dact.ru/law/prikaz-minstroia-rossii-ot-01102021-n-707pr/metodika-opredeleniia-stoimosti-rabot-po/prilozhenie-n-7-rekomenduemye-obraztsy/rekomenduemyi-obrazets-smety-na-proektnye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udact.ru/law/prikaz-minstroia-rossii-ot-01102021-n-707pr/metodika-opredeleniia-stoimosti-rabot-po/prilozhenie-n-7-rekomenduemye-obraztsy/rekomenduemyi-obrazets-smety-na-proektny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udact.ru/law/prikaz-minstroia-rossii-ot-01102021-n-707pr/metodika-opredeleniia-stoimosti-rabot-po/prilozhenie-n-7-rekomenduemye-obraztsy/rekomenduemyi-obrazets-smety-na-proektnye/" TargetMode="External"/><Relationship Id="rId10" Type="http://schemas.openxmlformats.org/officeDocument/2006/relationships/hyperlink" Target="https://sudact.ru/law/prikaz-minstroia-rossii-ot-01102021-n-707pr/metodika-opredeleniia-stoimosti-rabot-po/prilozhenie-n-7-rekomenduemye-obraztsy/rekomenduemyi-obrazets-smety-na-proektny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udact.ru/law/prikaz-minstroia-rossii-ot-01102021-n-707pr/metodika-opredeleniia-stoimosti-rabot-po/prilozhenie-n-7-rekomenduemye-obraztsy/rekomenduemyi-obrazets-smety-na-proektnye/" TargetMode="External"/><Relationship Id="rId14" Type="http://schemas.openxmlformats.org/officeDocument/2006/relationships/hyperlink" Target="https://sudact.ru/law/prikaz-minstroia-rossii-ot-01102021-n-707pr/metodika-opredeleniia-stoimosti-rabot-po/prilozhenie-n-7-rekomenduemye-obraztsy/rekomenduemyi-obrazets-smety-na-proektny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3595</Words>
  <Characters>20496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Березнев Вадим Валерьевич</dc:creator>
  <cp:lastModifiedBy>Жернакова Лариса Александровна</cp:lastModifiedBy>
  <cp:revision>21</cp:revision>
  <cp:lastPrinted>2024-07-30T03:55:00Z</cp:lastPrinted>
  <dcterms:created xsi:type="dcterms:W3CDTF">2024-07-30T03:57:00Z</dcterms:created>
  <dcterms:modified xsi:type="dcterms:W3CDTF">2026-02-20T09:59:00Z</dcterms:modified>
</cp:coreProperties>
</file>